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10" w:rsidRPr="00931846" w:rsidRDefault="00DB5F10" w:rsidP="00DB5F10">
      <w:pPr>
        <w:pStyle w:val="NoSpacing"/>
        <w:rPr>
          <w:rFonts w:ascii="Arial" w:hAnsi="Arial" w:cs="Arial"/>
          <w:sz w:val="24"/>
          <w:szCs w:val="24"/>
        </w:rPr>
      </w:pPr>
    </w:p>
    <w:p w:rsidR="0065190A" w:rsidRDefault="00DB5F10" w:rsidP="0065190A">
      <w:pPr>
        <w:pStyle w:val="NoSpacing"/>
        <w:rPr>
          <w:rFonts w:ascii="Arial" w:hAnsi="Arial" w:cs="Arial"/>
          <w:sz w:val="36"/>
          <w:szCs w:val="36"/>
        </w:rPr>
      </w:pPr>
      <w:r w:rsidRPr="0065190A">
        <w:rPr>
          <w:rFonts w:ascii="Arial" w:hAnsi="Arial" w:cs="Arial"/>
          <w:sz w:val="36"/>
          <w:szCs w:val="36"/>
        </w:rPr>
        <w:t>EXCE</w:t>
      </w:r>
      <w:r w:rsidR="0065190A" w:rsidRPr="0065190A">
        <w:rPr>
          <w:rFonts w:ascii="Arial" w:hAnsi="Arial" w:cs="Arial"/>
          <w:sz w:val="36"/>
          <w:szCs w:val="36"/>
        </w:rPr>
        <w:t>RPTS FROM THE BOOK OF MARCO POLO</w:t>
      </w:r>
    </w:p>
    <w:p w:rsidR="0065190A" w:rsidRPr="0065190A" w:rsidRDefault="0065190A" w:rsidP="0065190A">
      <w:pPr>
        <w:pStyle w:val="NoSpacing"/>
        <w:rPr>
          <w:rFonts w:ascii="Arial" w:hAnsi="Arial" w:cs="Arial"/>
          <w:sz w:val="36"/>
          <w:szCs w:val="36"/>
        </w:rPr>
      </w:pPr>
    </w:p>
    <w:p w:rsidR="00DB5F10" w:rsidRPr="0065190A" w:rsidRDefault="00DB5F10" w:rsidP="0065190A">
      <w:pPr>
        <w:pStyle w:val="NoSpacing"/>
        <w:rPr>
          <w:rFonts w:ascii="Arial" w:hAnsi="Arial" w:cs="Arial"/>
          <w:i/>
          <w:sz w:val="36"/>
          <w:szCs w:val="36"/>
        </w:rPr>
      </w:pPr>
      <w:r w:rsidRPr="0065190A">
        <w:rPr>
          <w:rFonts w:ascii="Arial" w:hAnsi="Arial" w:cs="Arial"/>
          <w:i/>
          <w:sz w:val="36"/>
          <w:szCs w:val="36"/>
        </w:rPr>
        <w:t>THE VENETIAN</w:t>
      </w:r>
      <w:r w:rsidR="0065190A" w:rsidRPr="0065190A">
        <w:rPr>
          <w:rFonts w:ascii="Arial" w:hAnsi="Arial" w:cs="Arial"/>
          <w:i/>
          <w:sz w:val="36"/>
          <w:szCs w:val="36"/>
        </w:rPr>
        <w:t xml:space="preserve">: </w:t>
      </w:r>
      <w:r w:rsidRPr="0065190A">
        <w:rPr>
          <w:rFonts w:ascii="Arial" w:hAnsi="Arial" w:cs="Arial"/>
          <w:i/>
          <w:sz w:val="36"/>
          <w:szCs w:val="36"/>
        </w:rPr>
        <w:t>CONCERNING THE KINGSOM AND MARVELS OF THE EAST</w:t>
      </w:r>
    </w:p>
    <w:p w:rsidR="00DB5F10" w:rsidRPr="00931846" w:rsidRDefault="00DB5F10" w:rsidP="00DB5F10">
      <w:pPr>
        <w:pStyle w:val="NoSpacing"/>
        <w:rPr>
          <w:rFonts w:ascii="Arial" w:hAnsi="Arial" w:cs="Arial"/>
          <w:sz w:val="24"/>
          <w:szCs w:val="24"/>
        </w:rPr>
      </w:pPr>
    </w:p>
    <w:p w:rsidR="00DB5F10" w:rsidRPr="00931846" w:rsidRDefault="00DB5F10" w:rsidP="00DB5F10">
      <w:pPr>
        <w:pStyle w:val="NoSpacing"/>
        <w:rPr>
          <w:rFonts w:ascii="Arial" w:hAnsi="Arial" w:cs="Arial"/>
        </w:rPr>
      </w:pPr>
    </w:p>
    <w:p w:rsidR="00DB5F10" w:rsidRPr="00931846" w:rsidRDefault="00DB5F10" w:rsidP="00DB5F10">
      <w:pPr>
        <w:pStyle w:val="NoSpacing"/>
        <w:rPr>
          <w:rFonts w:ascii="Arial" w:hAnsi="Arial" w:cs="Arial"/>
        </w:rPr>
      </w:pPr>
    </w:p>
    <w:p w:rsidR="00DB5F10" w:rsidRPr="008A5B68" w:rsidRDefault="00DB5F10" w:rsidP="00DB5F10">
      <w:pPr>
        <w:pStyle w:val="NoSpacing"/>
        <w:rPr>
          <w:rFonts w:ascii="Arial" w:hAnsi="Arial" w:cs="Arial"/>
          <w:b/>
          <w:sz w:val="32"/>
          <w:szCs w:val="32"/>
        </w:rPr>
      </w:pPr>
      <w:r w:rsidRPr="008A5B68">
        <w:rPr>
          <w:rFonts w:ascii="Arial" w:hAnsi="Arial" w:cs="Arial"/>
          <w:b/>
          <w:sz w:val="32"/>
          <w:szCs w:val="32"/>
        </w:rPr>
        <w:t>BOOK SECOND. PART I.</w:t>
      </w:r>
    </w:p>
    <w:p w:rsidR="0065190A" w:rsidRDefault="00DB5F10" w:rsidP="00DB5F10">
      <w:pPr>
        <w:pStyle w:val="NoSpacing"/>
        <w:rPr>
          <w:rFonts w:ascii="Arial" w:hAnsi="Arial" w:cs="Arial"/>
          <w:b/>
          <w:sz w:val="32"/>
          <w:szCs w:val="32"/>
        </w:rPr>
      </w:pPr>
      <w:r w:rsidRPr="008A5B68">
        <w:rPr>
          <w:rFonts w:ascii="Arial" w:hAnsi="Arial" w:cs="Arial"/>
          <w:b/>
          <w:sz w:val="32"/>
          <w:szCs w:val="32"/>
        </w:rPr>
        <w:t xml:space="preserve">CHAPTER </w:t>
      </w:r>
      <w:bookmarkStart w:id="0" w:name="_GoBack"/>
      <w:bookmarkEnd w:id="0"/>
      <w:r w:rsidRPr="008A5B68">
        <w:rPr>
          <w:rFonts w:ascii="Arial" w:hAnsi="Arial" w:cs="Arial"/>
          <w:b/>
          <w:sz w:val="32"/>
          <w:szCs w:val="32"/>
        </w:rPr>
        <w:t>X.</w:t>
      </w:r>
    </w:p>
    <w:p w:rsidR="00DB5F10" w:rsidRPr="008A5B68" w:rsidRDefault="00DB5F10" w:rsidP="00DB5F10">
      <w:pPr>
        <w:pStyle w:val="NoSpacing"/>
        <w:rPr>
          <w:rFonts w:ascii="Arial" w:hAnsi="Arial" w:cs="Arial"/>
          <w:b/>
          <w:sz w:val="32"/>
          <w:szCs w:val="32"/>
        </w:rPr>
      </w:pPr>
      <w:r w:rsidRPr="008A5B68">
        <w:rPr>
          <w:rFonts w:ascii="Arial" w:hAnsi="Arial" w:cs="Arial"/>
          <w:b/>
          <w:sz w:val="32"/>
          <w:szCs w:val="32"/>
        </w:rPr>
        <w:t xml:space="preserve"> </w:t>
      </w:r>
    </w:p>
    <w:p w:rsidR="00DB5F10" w:rsidRPr="0065190A" w:rsidRDefault="00DB5F10" w:rsidP="00DB5F10">
      <w:pPr>
        <w:pStyle w:val="NoSpacing"/>
        <w:rPr>
          <w:rFonts w:ascii="Arial" w:hAnsi="Arial" w:cs="Arial"/>
          <w:b/>
          <w:sz w:val="32"/>
          <w:szCs w:val="32"/>
          <w:u w:val="single"/>
        </w:rPr>
      </w:pPr>
      <w:r w:rsidRPr="0065190A">
        <w:rPr>
          <w:rFonts w:ascii="Arial" w:hAnsi="Arial" w:cs="Arial"/>
          <w:b/>
          <w:sz w:val="32"/>
          <w:szCs w:val="32"/>
          <w:u w:val="single"/>
        </w:rPr>
        <w:t>THE PALACE OF THE GREAT KAAN</w:t>
      </w:r>
    </w:p>
    <w:p w:rsidR="00DB5F10" w:rsidRPr="00931846" w:rsidRDefault="00DB5F10" w:rsidP="00DB5F10">
      <w:pPr>
        <w:pStyle w:val="NoSpacing"/>
        <w:rPr>
          <w:rFonts w:ascii="Arial" w:hAnsi="Arial" w:cs="Arial"/>
          <w:sz w:val="28"/>
          <w:szCs w:val="28"/>
        </w:rPr>
      </w:pPr>
    </w:p>
    <w:p w:rsidR="00DB5F10" w:rsidRPr="0065190A" w:rsidRDefault="00DB5F10" w:rsidP="00DB5F10">
      <w:pPr>
        <w:pStyle w:val="NoSpacing"/>
        <w:ind w:left="720"/>
        <w:rPr>
          <w:rFonts w:ascii="Arial" w:hAnsi="Arial" w:cs="Arial"/>
          <w:i/>
          <w:sz w:val="24"/>
          <w:szCs w:val="24"/>
        </w:rPr>
      </w:pPr>
      <w:r w:rsidRPr="0065190A">
        <w:rPr>
          <w:rFonts w:ascii="Arial" w:hAnsi="Arial" w:cs="Arial"/>
          <w:i/>
          <w:sz w:val="24"/>
          <w:szCs w:val="24"/>
        </w:rPr>
        <w:t>You must know that it is the greatest palace that ev</w:t>
      </w:r>
      <w:r w:rsidR="0065190A" w:rsidRPr="0065190A">
        <w:rPr>
          <w:rFonts w:ascii="Arial" w:hAnsi="Arial" w:cs="Arial"/>
          <w:i/>
          <w:sz w:val="24"/>
          <w:szCs w:val="24"/>
        </w:rPr>
        <w:t>er was. … The roof is very high</w:t>
      </w:r>
      <w:r w:rsidRPr="0065190A">
        <w:rPr>
          <w:rFonts w:ascii="Arial" w:hAnsi="Arial" w:cs="Arial"/>
          <w:i/>
          <w:sz w:val="24"/>
          <w:szCs w:val="24"/>
        </w:rPr>
        <w:t>, and</w:t>
      </w:r>
      <w:r w:rsidR="00931846" w:rsidRPr="0065190A">
        <w:rPr>
          <w:rFonts w:ascii="Arial" w:hAnsi="Arial" w:cs="Arial"/>
          <w:i/>
          <w:sz w:val="24"/>
          <w:szCs w:val="24"/>
        </w:rPr>
        <w:t xml:space="preserve"> </w:t>
      </w:r>
      <w:r w:rsidRPr="0065190A">
        <w:rPr>
          <w:rFonts w:ascii="Arial" w:hAnsi="Arial" w:cs="Arial"/>
          <w:i/>
          <w:sz w:val="24"/>
          <w:szCs w:val="24"/>
        </w:rPr>
        <w:t xml:space="preserve">the walls of the Palace are all covered with gold and silver. They are also </w:t>
      </w:r>
      <w:r w:rsidR="0065190A" w:rsidRPr="0065190A">
        <w:rPr>
          <w:rFonts w:ascii="Arial" w:hAnsi="Arial" w:cs="Arial"/>
          <w:i/>
          <w:sz w:val="24"/>
          <w:szCs w:val="24"/>
        </w:rPr>
        <w:t>decorated</w:t>
      </w:r>
      <w:r w:rsidRPr="0065190A">
        <w:rPr>
          <w:rFonts w:ascii="Arial" w:hAnsi="Arial" w:cs="Arial"/>
          <w:i/>
          <w:sz w:val="24"/>
          <w:szCs w:val="24"/>
        </w:rPr>
        <w:t xml:space="preserve"> with</w:t>
      </w:r>
      <w:r w:rsidR="00931846" w:rsidRPr="0065190A">
        <w:rPr>
          <w:rFonts w:ascii="Arial" w:hAnsi="Arial" w:cs="Arial"/>
          <w:i/>
          <w:sz w:val="24"/>
          <w:szCs w:val="24"/>
        </w:rPr>
        <w:t xml:space="preserve"> </w:t>
      </w:r>
      <w:r w:rsidR="0065190A" w:rsidRPr="0065190A">
        <w:rPr>
          <w:rFonts w:ascii="Arial" w:hAnsi="Arial" w:cs="Arial"/>
          <w:i/>
          <w:sz w:val="24"/>
          <w:szCs w:val="24"/>
        </w:rPr>
        <w:t>dragons</w:t>
      </w:r>
      <w:r w:rsidRPr="0065190A">
        <w:rPr>
          <w:rFonts w:ascii="Arial" w:hAnsi="Arial" w:cs="Arial"/>
          <w:i/>
          <w:sz w:val="24"/>
          <w:szCs w:val="24"/>
        </w:rPr>
        <w:t>, beasts and birds, knights and idols, and</w:t>
      </w:r>
      <w:r w:rsidR="00931846" w:rsidRPr="0065190A">
        <w:rPr>
          <w:rFonts w:ascii="Arial" w:hAnsi="Arial" w:cs="Arial"/>
          <w:i/>
          <w:sz w:val="24"/>
          <w:szCs w:val="24"/>
        </w:rPr>
        <w:t xml:space="preserve"> </w:t>
      </w:r>
      <w:r w:rsidRPr="0065190A">
        <w:rPr>
          <w:rFonts w:ascii="Arial" w:hAnsi="Arial" w:cs="Arial"/>
          <w:i/>
          <w:sz w:val="24"/>
          <w:szCs w:val="24"/>
        </w:rPr>
        <w:t>other subjects. And on the ceiling too you see nothing but gold and silver and painting.</w:t>
      </w:r>
    </w:p>
    <w:p w:rsidR="00DB5F10" w:rsidRPr="0065190A" w:rsidRDefault="00DB5F10" w:rsidP="00DB5F10">
      <w:pPr>
        <w:pStyle w:val="NoSpacing"/>
        <w:ind w:left="720"/>
        <w:rPr>
          <w:rFonts w:ascii="Arial" w:hAnsi="Arial" w:cs="Arial"/>
          <w:i/>
          <w:sz w:val="24"/>
          <w:szCs w:val="24"/>
        </w:rPr>
      </w:pPr>
    </w:p>
    <w:p w:rsidR="00DB5F10" w:rsidRPr="0065190A" w:rsidRDefault="00DB5F10" w:rsidP="00DB5F10">
      <w:pPr>
        <w:pStyle w:val="NoSpacing"/>
        <w:ind w:left="720"/>
        <w:rPr>
          <w:rFonts w:ascii="Arial" w:hAnsi="Arial" w:cs="Arial"/>
          <w:i/>
          <w:sz w:val="24"/>
          <w:szCs w:val="24"/>
        </w:rPr>
      </w:pPr>
      <w:r w:rsidRPr="0065190A">
        <w:rPr>
          <w:rFonts w:ascii="Arial" w:hAnsi="Arial" w:cs="Arial"/>
          <w:i/>
          <w:sz w:val="24"/>
          <w:szCs w:val="24"/>
        </w:rPr>
        <w:t xml:space="preserve">On each of the four sides there is a great marble staircase leading to the top of the marble </w:t>
      </w:r>
      <w:proofErr w:type="gramStart"/>
      <w:r w:rsidRPr="0065190A">
        <w:rPr>
          <w:rFonts w:ascii="Arial" w:hAnsi="Arial" w:cs="Arial"/>
          <w:i/>
          <w:sz w:val="24"/>
          <w:szCs w:val="24"/>
        </w:rPr>
        <w:t>wall,</w:t>
      </w:r>
      <w:r w:rsidR="0065190A" w:rsidRPr="0065190A">
        <w:rPr>
          <w:rFonts w:ascii="Arial" w:hAnsi="Arial" w:cs="Arial"/>
          <w:i/>
          <w:sz w:val="24"/>
          <w:szCs w:val="24"/>
        </w:rPr>
        <w:t xml:space="preserve"> </w:t>
      </w:r>
      <w:r w:rsidRPr="0065190A">
        <w:rPr>
          <w:rFonts w:ascii="Arial" w:hAnsi="Arial" w:cs="Arial"/>
          <w:i/>
          <w:sz w:val="24"/>
          <w:szCs w:val="24"/>
        </w:rPr>
        <w:t>and</w:t>
      </w:r>
      <w:proofErr w:type="gramEnd"/>
      <w:r w:rsidRPr="0065190A">
        <w:rPr>
          <w:rFonts w:ascii="Arial" w:hAnsi="Arial" w:cs="Arial"/>
          <w:i/>
          <w:sz w:val="24"/>
          <w:szCs w:val="24"/>
        </w:rPr>
        <w:t xml:space="preserve"> form</w:t>
      </w:r>
      <w:r w:rsidR="0065190A" w:rsidRPr="0065190A">
        <w:rPr>
          <w:rFonts w:ascii="Arial" w:hAnsi="Arial" w:cs="Arial"/>
          <w:i/>
          <w:sz w:val="24"/>
          <w:szCs w:val="24"/>
        </w:rPr>
        <w:t>ing the approach to the palace.</w:t>
      </w:r>
    </w:p>
    <w:p w:rsidR="0065190A" w:rsidRPr="0065190A" w:rsidRDefault="0065190A" w:rsidP="00DB5F10">
      <w:pPr>
        <w:pStyle w:val="NoSpacing"/>
        <w:ind w:left="720"/>
        <w:rPr>
          <w:rFonts w:ascii="Arial" w:hAnsi="Arial" w:cs="Arial"/>
          <w:i/>
          <w:sz w:val="24"/>
          <w:szCs w:val="24"/>
        </w:rPr>
      </w:pPr>
    </w:p>
    <w:p w:rsidR="00DB5F10" w:rsidRPr="0065190A" w:rsidRDefault="00DB5F10" w:rsidP="00DB5F10">
      <w:pPr>
        <w:pStyle w:val="NoSpacing"/>
        <w:ind w:left="720"/>
        <w:rPr>
          <w:rFonts w:ascii="Arial" w:hAnsi="Arial" w:cs="Arial"/>
          <w:i/>
          <w:sz w:val="24"/>
          <w:szCs w:val="24"/>
        </w:rPr>
      </w:pPr>
      <w:r w:rsidRPr="0065190A">
        <w:rPr>
          <w:rFonts w:ascii="Arial" w:hAnsi="Arial" w:cs="Arial"/>
          <w:i/>
          <w:sz w:val="24"/>
          <w:szCs w:val="24"/>
        </w:rPr>
        <w:t xml:space="preserve">The Hall of the Palace is so large that it could easily dine 6000 people; and it is </w:t>
      </w:r>
      <w:r w:rsidR="0065190A" w:rsidRPr="0065190A">
        <w:rPr>
          <w:rFonts w:ascii="Arial" w:hAnsi="Arial" w:cs="Arial"/>
          <w:i/>
          <w:sz w:val="24"/>
          <w:szCs w:val="24"/>
        </w:rPr>
        <w:t>amazing</w:t>
      </w:r>
      <w:r w:rsidRPr="0065190A">
        <w:rPr>
          <w:rFonts w:ascii="Arial" w:hAnsi="Arial" w:cs="Arial"/>
          <w:i/>
          <w:sz w:val="24"/>
          <w:szCs w:val="24"/>
        </w:rPr>
        <w:t xml:space="preserve"> to see </w:t>
      </w:r>
      <w:r w:rsidR="0065190A" w:rsidRPr="0065190A">
        <w:rPr>
          <w:rFonts w:ascii="Arial" w:hAnsi="Arial" w:cs="Arial"/>
          <w:i/>
          <w:sz w:val="24"/>
          <w:szCs w:val="24"/>
        </w:rPr>
        <w:t>how many rooms there are. The building is so big</w:t>
      </w:r>
      <w:r w:rsidRPr="0065190A">
        <w:rPr>
          <w:rFonts w:ascii="Arial" w:hAnsi="Arial" w:cs="Arial"/>
          <w:i/>
          <w:sz w:val="24"/>
          <w:szCs w:val="24"/>
        </w:rPr>
        <w:t>, so rich, and so beautiful, that no man on earth could design anything superior to it. …</w:t>
      </w:r>
    </w:p>
    <w:p w:rsidR="00DB5F10" w:rsidRPr="00931846" w:rsidRDefault="00DB5F10" w:rsidP="00DB5F10">
      <w:pPr>
        <w:pStyle w:val="NoSpacing"/>
        <w:rPr>
          <w:rFonts w:ascii="Arial" w:hAnsi="Arial" w:cs="Arial"/>
          <w:sz w:val="28"/>
          <w:szCs w:val="28"/>
        </w:rPr>
      </w:pPr>
    </w:p>
    <w:p w:rsidR="00DB5F10" w:rsidRDefault="00DB5F10" w:rsidP="00DB5F10">
      <w:pPr>
        <w:pStyle w:val="NoSpacing"/>
        <w:rPr>
          <w:rFonts w:ascii="Arial" w:hAnsi="Arial" w:cs="Arial"/>
          <w:sz w:val="28"/>
          <w:szCs w:val="28"/>
        </w:rPr>
      </w:pPr>
    </w:p>
    <w:p w:rsidR="0065190A" w:rsidRPr="00931846" w:rsidRDefault="0065190A" w:rsidP="00DB5F10">
      <w:pPr>
        <w:pStyle w:val="NoSpacing"/>
        <w:rPr>
          <w:rFonts w:ascii="Arial" w:hAnsi="Arial" w:cs="Arial"/>
          <w:sz w:val="28"/>
          <w:szCs w:val="28"/>
        </w:rPr>
      </w:pPr>
    </w:p>
    <w:p w:rsidR="00DB5F10" w:rsidRPr="008A5B68" w:rsidRDefault="00DB5F10" w:rsidP="00DB5F10">
      <w:pPr>
        <w:pStyle w:val="NoSpacing"/>
        <w:rPr>
          <w:rFonts w:ascii="Arial" w:hAnsi="Arial" w:cs="Arial"/>
          <w:b/>
          <w:sz w:val="32"/>
          <w:szCs w:val="32"/>
        </w:rPr>
      </w:pPr>
      <w:r w:rsidRPr="008A5B68">
        <w:rPr>
          <w:rFonts w:ascii="Arial" w:hAnsi="Arial" w:cs="Arial"/>
          <w:b/>
          <w:sz w:val="32"/>
          <w:szCs w:val="32"/>
        </w:rPr>
        <w:t>BOOK SECOND. PART I.</w:t>
      </w:r>
    </w:p>
    <w:p w:rsidR="0065190A" w:rsidRDefault="00DB5F10" w:rsidP="00DB5F10">
      <w:pPr>
        <w:pStyle w:val="NoSpacing"/>
        <w:rPr>
          <w:rFonts w:ascii="Arial" w:hAnsi="Arial" w:cs="Arial"/>
          <w:b/>
          <w:sz w:val="32"/>
          <w:szCs w:val="32"/>
        </w:rPr>
      </w:pPr>
      <w:r w:rsidRPr="008A5B68">
        <w:rPr>
          <w:rFonts w:ascii="Arial" w:hAnsi="Arial" w:cs="Arial"/>
          <w:b/>
          <w:sz w:val="32"/>
          <w:szCs w:val="32"/>
        </w:rPr>
        <w:t>CHAPTER XXX.</w:t>
      </w:r>
    </w:p>
    <w:p w:rsidR="00DB5F10" w:rsidRPr="008A5B68" w:rsidRDefault="00DB5F10" w:rsidP="00DB5F10">
      <w:pPr>
        <w:pStyle w:val="NoSpacing"/>
        <w:rPr>
          <w:rFonts w:ascii="Arial" w:hAnsi="Arial" w:cs="Arial"/>
          <w:b/>
          <w:sz w:val="32"/>
          <w:szCs w:val="32"/>
        </w:rPr>
      </w:pPr>
      <w:r w:rsidRPr="008A5B68">
        <w:rPr>
          <w:rFonts w:ascii="Arial" w:hAnsi="Arial" w:cs="Arial"/>
          <w:b/>
          <w:sz w:val="32"/>
          <w:szCs w:val="32"/>
        </w:rPr>
        <w:t xml:space="preserve"> </w:t>
      </w:r>
    </w:p>
    <w:p w:rsidR="00DB5F10" w:rsidRPr="0065190A" w:rsidRDefault="00DB5F10" w:rsidP="00DB5F10">
      <w:pPr>
        <w:pStyle w:val="NoSpacing"/>
        <w:rPr>
          <w:rFonts w:ascii="Arial" w:hAnsi="Arial" w:cs="Arial"/>
          <w:b/>
          <w:sz w:val="32"/>
          <w:szCs w:val="32"/>
          <w:u w:val="single"/>
        </w:rPr>
      </w:pPr>
      <w:r w:rsidRPr="0065190A">
        <w:rPr>
          <w:rFonts w:ascii="Arial" w:hAnsi="Arial" w:cs="Arial"/>
          <w:b/>
          <w:sz w:val="32"/>
          <w:szCs w:val="32"/>
          <w:u w:val="single"/>
        </w:rPr>
        <w:t>THE BLACK</w:t>
      </w:r>
      <w:r w:rsidR="0065190A">
        <w:rPr>
          <w:rFonts w:ascii="Arial" w:hAnsi="Arial" w:cs="Arial"/>
          <w:b/>
          <w:sz w:val="32"/>
          <w:szCs w:val="32"/>
          <w:u w:val="single"/>
        </w:rPr>
        <w:t xml:space="preserve"> STONES THAT ARE DUG </w:t>
      </w:r>
      <w:r w:rsidRPr="0065190A">
        <w:rPr>
          <w:rFonts w:ascii="Arial" w:hAnsi="Arial" w:cs="Arial"/>
          <w:b/>
          <w:sz w:val="32"/>
          <w:szCs w:val="32"/>
          <w:u w:val="single"/>
        </w:rPr>
        <w:t>AND ARE BURNT FOR FUEL</w:t>
      </w:r>
    </w:p>
    <w:p w:rsidR="00DB5F10" w:rsidRPr="00931846" w:rsidRDefault="00DB5F10" w:rsidP="00DB5F10">
      <w:pPr>
        <w:pStyle w:val="NoSpacing"/>
        <w:rPr>
          <w:rFonts w:ascii="Arial" w:hAnsi="Arial" w:cs="Arial"/>
          <w:sz w:val="28"/>
          <w:szCs w:val="28"/>
        </w:rPr>
      </w:pPr>
    </w:p>
    <w:p w:rsidR="00DB5F10" w:rsidRPr="0065190A" w:rsidRDefault="00DB5F10" w:rsidP="00DB5F10">
      <w:pPr>
        <w:pStyle w:val="NoSpacing"/>
        <w:ind w:left="720"/>
        <w:rPr>
          <w:rFonts w:ascii="Arial" w:hAnsi="Arial" w:cs="Arial"/>
          <w:i/>
          <w:sz w:val="24"/>
          <w:szCs w:val="24"/>
        </w:rPr>
      </w:pPr>
      <w:r w:rsidRPr="0065190A">
        <w:rPr>
          <w:rFonts w:ascii="Arial" w:hAnsi="Arial" w:cs="Arial"/>
          <w:i/>
          <w:sz w:val="24"/>
          <w:szCs w:val="24"/>
        </w:rPr>
        <w:t>It is a fact that all over the country of Cathay there is a kin</w:t>
      </w:r>
      <w:r w:rsidR="0065190A" w:rsidRPr="0065190A">
        <w:rPr>
          <w:rFonts w:ascii="Arial" w:hAnsi="Arial" w:cs="Arial"/>
          <w:i/>
          <w:sz w:val="24"/>
          <w:szCs w:val="24"/>
        </w:rPr>
        <w:t xml:space="preserve">d of black stone existing </w:t>
      </w:r>
      <w:r w:rsidRPr="0065190A">
        <w:rPr>
          <w:rFonts w:ascii="Arial" w:hAnsi="Arial" w:cs="Arial"/>
          <w:i/>
          <w:sz w:val="24"/>
          <w:szCs w:val="24"/>
        </w:rPr>
        <w:t>in the mountains, which they dig out and burn like firewood. If you supply</w:t>
      </w:r>
      <w:r w:rsidR="0065190A" w:rsidRPr="0065190A">
        <w:rPr>
          <w:rFonts w:ascii="Arial" w:hAnsi="Arial" w:cs="Arial"/>
          <w:i/>
          <w:sz w:val="24"/>
          <w:szCs w:val="24"/>
        </w:rPr>
        <w:t xml:space="preserve"> the fire with them at night</w:t>
      </w:r>
      <w:r w:rsidRPr="0065190A">
        <w:rPr>
          <w:rFonts w:ascii="Arial" w:hAnsi="Arial" w:cs="Arial"/>
          <w:i/>
          <w:sz w:val="24"/>
          <w:szCs w:val="24"/>
        </w:rPr>
        <w:t>,</w:t>
      </w:r>
      <w:r w:rsidR="0065190A" w:rsidRPr="0065190A">
        <w:rPr>
          <w:rFonts w:ascii="Arial" w:hAnsi="Arial" w:cs="Arial"/>
          <w:i/>
          <w:sz w:val="24"/>
          <w:szCs w:val="24"/>
        </w:rPr>
        <w:t xml:space="preserve"> you will find them still lit in the morning</w:t>
      </w:r>
      <w:r w:rsidRPr="0065190A">
        <w:rPr>
          <w:rFonts w:ascii="Arial" w:hAnsi="Arial" w:cs="Arial"/>
          <w:i/>
          <w:sz w:val="24"/>
          <w:szCs w:val="24"/>
        </w:rPr>
        <w:t>;</w:t>
      </w:r>
      <w:r w:rsidR="0065190A" w:rsidRPr="0065190A">
        <w:rPr>
          <w:rFonts w:ascii="Arial" w:hAnsi="Arial" w:cs="Arial"/>
          <w:i/>
          <w:sz w:val="24"/>
          <w:szCs w:val="24"/>
        </w:rPr>
        <w:t xml:space="preserve"> </w:t>
      </w:r>
      <w:r w:rsidRPr="0065190A">
        <w:rPr>
          <w:rFonts w:ascii="Arial" w:hAnsi="Arial" w:cs="Arial"/>
          <w:i/>
          <w:sz w:val="24"/>
          <w:szCs w:val="24"/>
        </w:rPr>
        <w:t>and they make such fine fuel that no other is used throughout the country. It is true that they have plenty of wood also, but they do not burn it, because those stones burn better and cost less.</w:t>
      </w:r>
    </w:p>
    <w:p w:rsidR="00DB5F10" w:rsidRPr="0065190A" w:rsidRDefault="00DB5F10" w:rsidP="00DB5F10">
      <w:pPr>
        <w:pStyle w:val="NoSpacing"/>
        <w:ind w:left="720"/>
        <w:rPr>
          <w:rFonts w:ascii="Arial" w:hAnsi="Arial" w:cs="Arial"/>
          <w:i/>
          <w:sz w:val="24"/>
          <w:szCs w:val="24"/>
        </w:rPr>
      </w:pPr>
    </w:p>
    <w:p w:rsidR="00DB5F10" w:rsidRPr="0065190A" w:rsidRDefault="0065190A" w:rsidP="0065190A">
      <w:pPr>
        <w:pStyle w:val="NoSpacing"/>
        <w:ind w:left="720"/>
        <w:rPr>
          <w:rFonts w:ascii="Arial" w:hAnsi="Arial" w:cs="Arial"/>
          <w:i/>
          <w:sz w:val="24"/>
          <w:szCs w:val="24"/>
        </w:rPr>
      </w:pPr>
      <w:r w:rsidRPr="0065190A">
        <w:rPr>
          <w:rFonts w:ascii="Arial" w:hAnsi="Arial" w:cs="Arial"/>
          <w:i/>
          <w:sz w:val="24"/>
          <w:szCs w:val="24"/>
        </w:rPr>
        <w:t>With the large</w:t>
      </w:r>
      <w:r w:rsidR="00DB5F10" w:rsidRPr="0065190A">
        <w:rPr>
          <w:rFonts w:ascii="Arial" w:hAnsi="Arial" w:cs="Arial"/>
          <w:i/>
          <w:sz w:val="24"/>
          <w:szCs w:val="24"/>
        </w:rPr>
        <w:t xml:space="preserve"> number of people and t</w:t>
      </w:r>
      <w:r w:rsidRPr="0065190A">
        <w:rPr>
          <w:rFonts w:ascii="Arial" w:hAnsi="Arial" w:cs="Arial"/>
          <w:i/>
          <w:sz w:val="24"/>
          <w:szCs w:val="24"/>
        </w:rPr>
        <w:t>he number of public baths they have</w:t>
      </w:r>
      <w:r w:rsidR="00DB5F10" w:rsidRPr="0065190A">
        <w:rPr>
          <w:rFonts w:ascii="Arial" w:hAnsi="Arial" w:cs="Arial"/>
          <w:i/>
          <w:sz w:val="24"/>
          <w:szCs w:val="24"/>
        </w:rPr>
        <w:t>—for</w:t>
      </w:r>
      <w:r w:rsidR="00931846" w:rsidRPr="0065190A">
        <w:rPr>
          <w:rFonts w:ascii="Arial" w:hAnsi="Arial" w:cs="Arial"/>
          <w:i/>
          <w:sz w:val="24"/>
          <w:szCs w:val="24"/>
        </w:rPr>
        <w:t xml:space="preserve"> </w:t>
      </w:r>
      <w:proofErr w:type="spellStart"/>
      <w:proofErr w:type="gramStart"/>
      <w:r w:rsidR="00DB5F10" w:rsidRPr="0065190A">
        <w:rPr>
          <w:rFonts w:ascii="Arial" w:hAnsi="Arial" w:cs="Arial"/>
          <w:i/>
          <w:sz w:val="24"/>
          <w:szCs w:val="24"/>
        </w:rPr>
        <w:t>every one</w:t>
      </w:r>
      <w:proofErr w:type="spellEnd"/>
      <w:proofErr w:type="gramEnd"/>
      <w:r w:rsidR="00DB5F10" w:rsidRPr="0065190A">
        <w:rPr>
          <w:rFonts w:ascii="Arial" w:hAnsi="Arial" w:cs="Arial"/>
          <w:i/>
          <w:sz w:val="24"/>
          <w:szCs w:val="24"/>
        </w:rPr>
        <w:t xml:space="preserve"> </w:t>
      </w:r>
      <w:r w:rsidRPr="0065190A">
        <w:rPr>
          <w:rFonts w:ascii="Arial" w:hAnsi="Arial" w:cs="Arial"/>
          <w:i/>
          <w:sz w:val="24"/>
          <w:szCs w:val="24"/>
        </w:rPr>
        <w:t>takes</w:t>
      </w:r>
      <w:r w:rsidR="00DB5F10" w:rsidRPr="0065190A">
        <w:rPr>
          <w:rFonts w:ascii="Arial" w:hAnsi="Arial" w:cs="Arial"/>
          <w:i/>
          <w:sz w:val="24"/>
          <w:szCs w:val="24"/>
        </w:rPr>
        <w:t xml:space="preserve"> a bath at least three times a week, and in winter if possible every day, whilst every nobleman and man of wealth has a private bath for his own use—the wood wou</w:t>
      </w:r>
      <w:r w:rsidRPr="0065190A">
        <w:rPr>
          <w:rFonts w:ascii="Arial" w:hAnsi="Arial" w:cs="Arial"/>
          <w:i/>
          <w:sz w:val="24"/>
          <w:szCs w:val="24"/>
        </w:rPr>
        <w:t>ld not work for keeping the water warm.</w:t>
      </w:r>
    </w:p>
    <w:sectPr w:rsidR="00DB5F10" w:rsidRPr="0065190A" w:rsidSect="00DB5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B5F10"/>
    <w:rsid w:val="00151ED2"/>
    <w:rsid w:val="001A55D1"/>
    <w:rsid w:val="001E28AA"/>
    <w:rsid w:val="0065190A"/>
    <w:rsid w:val="008A5B68"/>
    <w:rsid w:val="00931846"/>
    <w:rsid w:val="00DB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452E"/>
  <w15:docId w15:val="{C6C815DE-4F4D-493E-9918-4C4D013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F10"/>
    <w:pPr>
      <w:spacing w:after="0" w:line="240" w:lineRule="auto"/>
    </w:pPr>
  </w:style>
  <w:style w:type="paragraph" w:styleId="BalloonText">
    <w:name w:val="Balloon Text"/>
    <w:basedOn w:val="Normal"/>
    <w:link w:val="BalloonTextChar"/>
    <w:uiPriority w:val="99"/>
    <w:semiHidden/>
    <w:unhideWhenUsed/>
    <w:rsid w:val="00651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2018-09-24T01:00:00Z</cp:lastPrinted>
  <dcterms:created xsi:type="dcterms:W3CDTF">2018-09-24T01:01:00Z</dcterms:created>
  <dcterms:modified xsi:type="dcterms:W3CDTF">2018-09-24T01:01:00Z</dcterms:modified>
</cp:coreProperties>
</file>