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866" w:rsidRPr="009F1818" w:rsidRDefault="000B2866" w:rsidP="009F1818">
      <w:pPr>
        <w:jc w:val="center"/>
        <w:rPr>
          <w:rFonts w:ascii="Arial" w:hAnsi="Arial" w:cs="Arial"/>
          <w:sz w:val="44"/>
        </w:rPr>
      </w:pPr>
      <w:r w:rsidRPr="009F1818">
        <w:rPr>
          <w:rFonts w:ascii="Arial" w:hAnsi="Arial" w:cs="Arial"/>
          <w:sz w:val="44"/>
        </w:rPr>
        <w:t>P.S. DuPont</w:t>
      </w:r>
      <w:r w:rsidR="009F1818">
        <w:rPr>
          <w:rFonts w:ascii="Arial" w:hAnsi="Arial" w:cs="Arial"/>
          <w:sz w:val="44"/>
        </w:rPr>
        <w:t xml:space="preserve"> </w:t>
      </w:r>
      <w:r w:rsidRPr="009F1818">
        <w:rPr>
          <w:rFonts w:ascii="Arial" w:hAnsi="Arial" w:cs="Arial"/>
          <w:sz w:val="44"/>
        </w:rPr>
        <w:t>Middle School</w:t>
      </w:r>
    </w:p>
    <w:p w:rsidR="00254924" w:rsidRPr="009F1818" w:rsidRDefault="000B2866" w:rsidP="009F1818">
      <w:pPr>
        <w:jc w:val="center"/>
        <w:rPr>
          <w:rFonts w:ascii="Arial" w:hAnsi="Arial" w:cs="Arial"/>
          <w:sz w:val="40"/>
        </w:rPr>
      </w:pPr>
      <w:r w:rsidRPr="009F1818">
        <w:rPr>
          <w:rFonts w:ascii="Arial" w:hAnsi="Arial" w:cs="Arial"/>
          <w:sz w:val="40"/>
        </w:rPr>
        <w:t>Course Syllabus</w:t>
      </w:r>
    </w:p>
    <w:p w:rsidR="00606BFC" w:rsidRPr="009F1818" w:rsidRDefault="00606BFC" w:rsidP="0085180A">
      <w:pPr>
        <w:rPr>
          <w:rFonts w:ascii="Arial" w:hAnsi="Arial" w:cs="Arial"/>
          <w:sz w:val="40"/>
        </w:rPr>
      </w:pPr>
    </w:p>
    <w:p w:rsidR="00A14877" w:rsidRPr="009F1818" w:rsidRDefault="00A14877">
      <w:pPr>
        <w:rPr>
          <w:rFonts w:ascii="Arial" w:hAnsi="Arial" w:cs="Arial"/>
        </w:rPr>
      </w:pPr>
      <w:r w:rsidRPr="009F1818">
        <w:rPr>
          <w:rFonts w:ascii="Arial" w:hAnsi="Arial" w:cs="Arial"/>
        </w:rPr>
        <w:t xml:space="preserve">Name </w:t>
      </w:r>
      <w:r w:rsidR="00254924" w:rsidRPr="009F1818">
        <w:rPr>
          <w:rFonts w:ascii="Arial" w:hAnsi="Arial" w:cs="Arial"/>
        </w:rPr>
        <w:t>o</w:t>
      </w:r>
      <w:r w:rsidR="001A69DC" w:rsidRPr="009F1818">
        <w:rPr>
          <w:rFonts w:ascii="Arial" w:hAnsi="Arial" w:cs="Arial"/>
        </w:rPr>
        <w:t>f Course:</w:t>
      </w:r>
      <w:r w:rsidR="006E1DA2" w:rsidRPr="009F1818">
        <w:rPr>
          <w:rFonts w:ascii="Arial" w:hAnsi="Arial" w:cs="Arial"/>
        </w:rPr>
        <w:t xml:space="preserve">  US History</w:t>
      </w:r>
      <w:r w:rsidR="009F1818">
        <w:rPr>
          <w:rFonts w:ascii="Arial" w:hAnsi="Arial" w:cs="Arial"/>
        </w:rPr>
        <w:tab/>
      </w:r>
      <w:r w:rsidRPr="009F1818">
        <w:rPr>
          <w:rFonts w:ascii="Arial" w:hAnsi="Arial" w:cs="Arial"/>
        </w:rPr>
        <w:t>Department/Team</w:t>
      </w:r>
      <w:r w:rsidR="00086A7C" w:rsidRPr="009F1818">
        <w:rPr>
          <w:rFonts w:ascii="Arial" w:hAnsi="Arial" w:cs="Arial"/>
        </w:rPr>
        <w:t>:</w:t>
      </w:r>
      <w:r w:rsidR="00F05256" w:rsidRPr="009F1818">
        <w:rPr>
          <w:rFonts w:ascii="Arial" w:hAnsi="Arial" w:cs="Arial"/>
        </w:rPr>
        <w:t xml:space="preserve">    Social Studies</w:t>
      </w:r>
      <w:r w:rsidR="00606BFC" w:rsidRPr="009F1818">
        <w:rPr>
          <w:rFonts w:ascii="Arial" w:hAnsi="Arial" w:cs="Arial"/>
        </w:rPr>
        <w:t xml:space="preserve"> Gifted and Talented</w:t>
      </w:r>
    </w:p>
    <w:p w:rsidR="00A14877" w:rsidRDefault="003A7E04">
      <w:pPr>
        <w:rPr>
          <w:rFonts w:ascii="Arial" w:hAnsi="Arial" w:cs="Arial"/>
        </w:rPr>
      </w:pPr>
      <w:r w:rsidRPr="009F1818">
        <w:rPr>
          <w:rFonts w:ascii="Arial" w:hAnsi="Arial" w:cs="Arial"/>
        </w:rPr>
        <w:t>Grade:</w:t>
      </w:r>
      <w:r w:rsidRPr="009F1818">
        <w:rPr>
          <w:rFonts w:ascii="Arial" w:hAnsi="Arial" w:cs="Arial"/>
        </w:rPr>
        <w:tab/>
      </w:r>
      <w:r w:rsidR="006E1DA2" w:rsidRPr="009F1818">
        <w:rPr>
          <w:rFonts w:ascii="Arial" w:hAnsi="Arial" w:cs="Arial"/>
        </w:rPr>
        <w:t>8</w:t>
      </w:r>
      <w:r w:rsidRPr="009F1818">
        <w:rPr>
          <w:rFonts w:ascii="Arial" w:hAnsi="Arial" w:cs="Arial"/>
        </w:rPr>
        <w:tab/>
      </w:r>
      <w:r w:rsidRPr="009F1818">
        <w:rPr>
          <w:rFonts w:ascii="Arial" w:hAnsi="Arial" w:cs="Arial"/>
        </w:rPr>
        <w:tab/>
      </w:r>
      <w:r w:rsidRPr="009F1818">
        <w:rPr>
          <w:rFonts w:ascii="Arial" w:hAnsi="Arial" w:cs="Arial"/>
        </w:rPr>
        <w:tab/>
      </w:r>
      <w:r w:rsidR="00A14877" w:rsidRPr="009F1818">
        <w:rPr>
          <w:rFonts w:ascii="Arial" w:hAnsi="Arial" w:cs="Arial"/>
        </w:rPr>
        <w:t>Sc</w:t>
      </w:r>
      <w:r w:rsidR="00254924" w:rsidRPr="009F1818">
        <w:rPr>
          <w:rFonts w:ascii="Arial" w:hAnsi="Arial" w:cs="Arial"/>
        </w:rPr>
        <w:t>h</w:t>
      </w:r>
      <w:r w:rsidR="00A14877" w:rsidRPr="009F1818">
        <w:rPr>
          <w:rFonts w:ascii="Arial" w:hAnsi="Arial" w:cs="Arial"/>
        </w:rPr>
        <w:t>ool Year</w:t>
      </w:r>
      <w:r w:rsidR="00086A7C" w:rsidRPr="009F1818">
        <w:rPr>
          <w:rFonts w:ascii="Arial" w:hAnsi="Arial" w:cs="Arial"/>
        </w:rPr>
        <w:t>:</w:t>
      </w:r>
      <w:r w:rsidR="0061715A" w:rsidRPr="009F1818">
        <w:rPr>
          <w:rFonts w:ascii="Arial" w:hAnsi="Arial" w:cs="Arial"/>
        </w:rPr>
        <w:t xml:space="preserve">    </w:t>
      </w:r>
      <w:r w:rsidR="0061715A" w:rsidRPr="009F1818">
        <w:rPr>
          <w:rFonts w:ascii="Arial" w:hAnsi="Arial" w:cs="Arial"/>
        </w:rPr>
        <w:tab/>
      </w:r>
      <w:r w:rsidR="00D41EF2">
        <w:rPr>
          <w:rFonts w:ascii="Arial" w:hAnsi="Arial" w:cs="Arial"/>
        </w:rPr>
        <w:t>2018</w:t>
      </w:r>
      <w:r w:rsidR="00216992" w:rsidRPr="009F1818">
        <w:rPr>
          <w:rFonts w:ascii="Arial" w:hAnsi="Arial" w:cs="Arial"/>
        </w:rPr>
        <w:t>-201</w:t>
      </w:r>
      <w:r w:rsidR="00D41EF2">
        <w:rPr>
          <w:rFonts w:ascii="Arial" w:hAnsi="Arial" w:cs="Arial"/>
        </w:rPr>
        <w:t>9</w:t>
      </w:r>
    </w:p>
    <w:p w:rsidR="00C46072" w:rsidRPr="009F1818" w:rsidRDefault="00C46072">
      <w:pPr>
        <w:rPr>
          <w:rFonts w:ascii="Arial" w:hAnsi="Arial" w:cs="Arial"/>
        </w:rPr>
      </w:pPr>
    </w:p>
    <w:p w:rsidR="00A14877" w:rsidRPr="009F1818" w:rsidRDefault="00A14877">
      <w:pPr>
        <w:rPr>
          <w:rFonts w:ascii="Arial" w:hAnsi="Arial" w:cs="Arial"/>
        </w:rPr>
      </w:pPr>
    </w:p>
    <w:p w:rsidR="00C46072" w:rsidRDefault="00A14877">
      <w:pPr>
        <w:rPr>
          <w:rFonts w:ascii="Arial" w:hAnsi="Arial" w:cs="Arial"/>
        </w:rPr>
      </w:pPr>
      <w:r w:rsidRPr="009F1818">
        <w:rPr>
          <w:rFonts w:ascii="Arial" w:hAnsi="Arial" w:cs="Arial"/>
        </w:rPr>
        <w:t>Teacher’s Name:</w:t>
      </w:r>
      <w:r w:rsidR="00F05256" w:rsidRPr="009F1818">
        <w:rPr>
          <w:rFonts w:ascii="Arial" w:hAnsi="Arial" w:cs="Arial"/>
        </w:rPr>
        <w:t xml:space="preserve">  Mr. Prokop</w:t>
      </w:r>
      <w:r w:rsidR="00C46072">
        <w:rPr>
          <w:rFonts w:ascii="Arial" w:hAnsi="Arial" w:cs="Arial"/>
        </w:rPr>
        <w:tab/>
      </w:r>
      <w:r w:rsidR="00C46072">
        <w:rPr>
          <w:rFonts w:ascii="Arial" w:hAnsi="Arial" w:cs="Arial"/>
        </w:rPr>
        <w:tab/>
      </w:r>
      <w:r w:rsidR="00C46072">
        <w:rPr>
          <w:rFonts w:ascii="Arial" w:hAnsi="Arial" w:cs="Arial"/>
        </w:rPr>
        <w:tab/>
      </w:r>
    </w:p>
    <w:p w:rsidR="00A14877" w:rsidRPr="009F1818" w:rsidRDefault="00C46072">
      <w:pPr>
        <w:rPr>
          <w:rFonts w:ascii="Arial" w:hAnsi="Arial" w:cs="Arial"/>
        </w:rPr>
      </w:pPr>
      <w:r>
        <w:rPr>
          <w:rFonts w:ascii="Arial" w:hAnsi="Arial" w:cs="Arial"/>
        </w:rPr>
        <w:t>Teacher email contact: john.prokop@bsd.k12.de.us</w:t>
      </w:r>
    </w:p>
    <w:p w:rsidR="006E1DA2" w:rsidRPr="009F1818" w:rsidRDefault="006E1DA2" w:rsidP="006E1DA2">
      <w:pPr>
        <w:tabs>
          <w:tab w:val="right" w:pos="540"/>
          <w:tab w:val="left" w:pos="720"/>
        </w:tabs>
        <w:rPr>
          <w:rFonts w:ascii="Arial" w:hAnsi="Arial" w:cs="Arial"/>
        </w:rPr>
      </w:pPr>
    </w:p>
    <w:p w:rsidR="006E1DA2" w:rsidRPr="009F1818" w:rsidRDefault="006E1DA2" w:rsidP="006E1DA2">
      <w:pPr>
        <w:tabs>
          <w:tab w:val="right" w:pos="540"/>
          <w:tab w:val="left" w:pos="720"/>
        </w:tabs>
        <w:rPr>
          <w:rFonts w:ascii="Arial" w:hAnsi="Arial" w:cs="Arial"/>
        </w:rPr>
      </w:pPr>
      <w:r w:rsidRPr="009F1818">
        <w:rPr>
          <w:rFonts w:ascii="Arial" w:hAnsi="Arial" w:cs="Arial"/>
        </w:rPr>
        <w:t>The course ta</w:t>
      </w:r>
      <w:r w:rsidR="00F415AC" w:rsidRPr="009F1818">
        <w:rPr>
          <w:rFonts w:ascii="Arial" w:hAnsi="Arial" w:cs="Arial"/>
        </w:rPr>
        <w:t xml:space="preserve">kes a chronological approach to the history of this nation to </w:t>
      </w:r>
      <w:r w:rsidRPr="009F1818">
        <w:rPr>
          <w:rFonts w:ascii="Arial" w:hAnsi="Arial" w:cs="Arial"/>
        </w:rPr>
        <w:t xml:space="preserve">deliver the state standards in History, Geography, Civics, and Economics.  Classes </w:t>
      </w:r>
      <w:r w:rsidR="009F1818">
        <w:rPr>
          <w:rFonts w:ascii="Arial" w:hAnsi="Arial" w:cs="Arial"/>
        </w:rPr>
        <w:t>are assigned</w:t>
      </w:r>
      <w:r w:rsidRPr="009F1818">
        <w:rPr>
          <w:rFonts w:ascii="Arial" w:hAnsi="Arial" w:cs="Arial"/>
        </w:rPr>
        <w:t xml:space="preserve"> a textbook</w:t>
      </w:r>
      <w:r w:rsidR="009F1818">
        <w:rPr>
          <w:rFonts w:ascii="Arial" w:hAnsi="Arial" w:cs="Arial"/>
        </w:rPr>
        <w:t xml:space="preserve">, but the bulk of the information will come from a combination of contemporary readings and primary sources.   In addition, students </w:t>
      </w:r>
      <w:r w:rsidRPr="009F1818">
        <w:rPr>
          <w:rFonts w:ascii="Arial" w:hAnsi="Arial" w:cs="Arial"/>
        </w:rPr>
        <w:t>will be a</w:t>
      </w:r>
      <w:r w:rsidR="0031422D">
        <w:rPr>
          <w:rFonts w:ascii="Arial" w:hAnsi="Arial" w:cs="Arial"/>
        </w:rPr>
        <w:t xml:space="preserve">sked to read </w:t>
      </w:r>
      <w:r w:rsidRPr="009F1818">
        <w:rPr>
          <w:rFonts w:ascii="Arial" w:hAnsi="Arial" w:cs="Arial"/>
        </w:rPr>
        <w:t>short stories throughout the year in conjunction with the content presented in clas</w:t>
      </w:r>
      <w:r w:rsidR="009F1818">
        <w:rPr>
          <w:rFonts w:ascii="Arial" w:hAnsi="Arial" w:cs="Arial"/>
        </w:rPr>
        <w:t xml:space="preserve">s.  Class simulations </w:t>
      </w:r>
      <w:r w:rsidR="0031422D">
        <w:rPr>
          <w:rFonts w:ascii="Arial" w:hAnsi="Arial" w:cs="Arial"/>
        </w:rPr>
        <w:t xml:space="preserve">and role-playing </w:t>
      </w:r>
      <w:r w:rsidR="00736215" w:rsidRPr="009F1818">
        <w:rPr>
          <w:rFonts w:ascii="Arial" w:hAnsi="Arial" w:cs="Arial"/>
        </w:rPr>
        <w:t>give student</w:t>
      </w:r>
      <w:r w:rsidRPr="009F1818">
        <w:rPr>
          <w:rFonts w:ascii="Arial" w:hAnsi="Arial" w:cs="Arial"/>
        </w:rPr>
        <w:t>s a hands-on experience of the topic.  This we will cover more extensively at back to school night in September.</w:t>
      </w:r>
    </w:p>
    <w:p w:rsidR="00A14877" w:rsidRPr="009F1818" w:rsidRDefault="00A14877">
      <w:pPr>
        <w:rPr>
          <w:rFonts w:ascii="Arial" w:hAnsi="Arial" w:cs="Arial"/>
        </w:rPr>
      </w:pPr>
    </w:p>
    <w:p w:rsidR="00D74DCD" w:rsidRPr="009F1818" w:rsidRDefault="006E1DA2" w:rsidP="00D74DCD">
      <w:pPr>
        <w:rPr>
          <w:rFonts w:ascii="Arial" w:hAnsi="Arial" w:cs="Arial"/>
          <w:b/>
        </w:rPr>
      </w:pPr>
      <w:r w:rsidRPr="009F1818">
        <w:rPr>
          <w:rFonts w:ascii="Arial" w:hAnsi="Arial" w:cs="Arial"/>
          <w:b/>
        </w:rPr>
        <w:t xml:space="preserve">United States History </w:t>
      </w:r>
      <w:r w:rsidR="00D74DCD" w:rsidRPr="009F1818">
        <w:rPr>
          <w:rFonts w:ascii="Arial" w:hAnsi="Arial" w:cs="Arial"/>
          <w:b/>
        </w:rPr>
        <w:t>Course topics:</w:t>
      </w:r>
    </w:p>
    <w:p w:rsidR="00B05E3E" w:rsidRPr="009F1818" w:rsidRDefault="00B05E3E" w:rsidP="00B05E3E">
      <w:pPr>
        <w:rPr>
          <w:rFonts w:ascii="Arial" w:hAnsi="Arial" w:cs="Arial"/>
        </w:rPr>
      </w:pPr>
    </w:p>
    <w:p w:rsidR="006E1DA2" w:rsidRPr="009F1818" w:rsidRDefault="00B05E3E" w:rsidP="00B05E3E">
      <w:pPr>
        <w:ind w:left="720"/>
        <w:rPr>
          <w:rFonts w:ascii="Arial" w:hAnsi="Arial" w:cs="Arial"/>
          <w:b/>
        </w:rPr>
      </w:pPr>
      <w:r w:rsidRPr="009F1818">
        <w:rPr>
          <w:rFonts w:ascii="Arial" w:hAnsi="Arial" w:cs="Arial"/>
        </w:rPr>
        <w:t>PREHISTORIC NORTH AMERICA</w:t>
      </w:r>
      <w:r w:rsidRPr="009F1818">
        <w:rPr>
          <w:rFonts w:ascii="Arial" w:hAnsi="Arial" w:cs="Arial"/>
        </w:rPr>
        <w:br/>
        <w:t>FEUDAL EUROPE</w:t>
      </w:r>
      <w:r w:rsidRPr="009F1818">
        <w:rPr>
          <w:rFonts w:ascii="Arial" w:hAnsi="Arial" w:cs="Arial"/>
        </w:rPr>
        <w:br/>
        <w:t>THE AGE OF EXPLORATION</w:t>
      </w:r>
      <w:r w:rsidRPr="009F1818">
        <w:rPr>
          <w:rFonts w:ascii="Arial" w:hAnsi="Arial" w:cs="Arial"/>
        </w:rPr>
        <w:br/>
        <w:t xml:space="preserve">COLONIZATION  </w:t>
      </w:r>
      <w:r w:rsidRPr="009F1818">
        <w:rPr>
          <w:rFonts w:ascii="Arial" w:hAnsi="Arial" w:cs="Arial"/>
        </w:rPr>
        <w:br/>
        <w:t>THE COLONIZATION OF NORTH AMERICA </w:t>
      </w:r>
      <w:r w:rsidR="0031422D">
        <w:rPr>
          <w:rFonts w:ascii="Arial" w:hAnsi="Arial" w:cs="Arial"/>
        </w:rPr>
        <w:br/>
        <w:t xml:space="preserve">THE </w:t>
      </w:r>
      <w:r w:rsidRPr="009F1818">
        <w:rPr>
          <w:rFonts w:ascii="Arial" w:hAnsi="Arial" w:cs="Arial"/>
        </w:rPr>
        <w:t>CAUSES OF THE AMERICAN REVOLUTION</w:t>
      </w:r>
      <w:r w:rsidRPr="009F1818">
        <w:rPr>
          <w:rFonts w:ascii="Arial" w:hAnsi="Arial" w:cs="Arial"/>
        </w:rPr>
        <w:br/>
        <w:t xml:space="preserve">THE REVOLUTIONARY WAR </w:t>
      </w:r>
      <w:r w:rsidRPr="009F1818">
        <w:rPr>
          <w:rFonts w:ascii="Arial" w:hAnsi="Arial" w:cs="Arial"/>
        </w:rPr>
        <w:br/>
        <w:t>THE MAKING OF A NEW NATION</w:t>
      </w:r>
      <w:r w:rsidRPr="009F1818">
        <w:rPr>
          <w:rFonts w:ascii="Arial" w:hAnsi="Arial" w:cs="Arial"/>
        </w:rPr>
        <w:br/>
        <w:t>THE PRESIDENCY OF GEORGE WASHINGTON AND JOHN ADAMS</w:t>
      </w:r>
      <w:r w:rsidRPr="009F1818">
        <w:rPr>
          <w:rFonts w:ascii="Arial" w:hAnsi="Arial" w:cs="Arial"/>
        </w:rPr>
        <w:br/>
        <w:t>JEFFERSON'S PRESIDENCY AND THE WAR OF 1812</w:t>
      </w:r>
      <w:r w:rsidRPr="009F1818">
        <w:rPr>
          <w:rFonts w:ascii="Arial" w:hAnsi="Arial" w:cs="Arial"/>
        </w:rPr>
        <w:br/>
        <w:t xml:space="preserve">JAMES MONROE AND JOHN QUINCY ADAMS </w:t>
      </w:r>
      <w:r w:rsidRPr="009F1818">
        <w:rPr>
          <w:rFonts w:ascii="Arial" w:hAnsi="Arial" w:cs="Arial"/>
        </w:rPr>
        <w:br/>
        <w:t xml:space="preserve">JACKSONIAN DEMOCRACY AND SECTIONALISM </w:t>
      </w:r>
      <w:r w:rsidRPr="009F1818">
        <w:rPr>
          <w:rFonts w:ascii="Arial" w:hAnsi="Arial" w:cs="Arial"/>
        </w:rPr>
        <w:br/>
        <w:t>THE INDUSTRIAL REVOLUTION AND WESTWARD EXPANSION</w:t>
      </w:r>
      <w:r w:rsidRPr="009F1818">
        <w:rPr>
          <w:rFonts w:ascii="Arial" w:hAnsi="Arial" w:cs="Arial"/>
        </w:rPr>
        <w:br/>
        <w:t>ORIGINS OF THE CIVIL WAR</w:t>
      </w:r>
      <w:r w:rsidRPr="009F1818">
        <w:rPr>
          <w:rFonts w:ascii="Arial" w:hAnsi="Arial" w:cs="Arial"/>
          <w:color w:val="A52A2A"/>
        </w:rPr>
        <w:t xml:space="preserve"> </w:t>
      </w:r>
    </w:p>
    <w:p w:rsidR="006E1DA2" w:rsidRPr="009F1818" w:rsidRDefault="006E1DA2" w:rsidP="0085180A">
      <w:pPr>
        <w:rPr>
          <w:rFonts w:ascii="Arial" w:hAnsi="Arial" w:cs="Arial"/>
          <w:b/>
        </w:rPr>
      </w:pPr>
    </w:p>
    <w:p w:rsidR="0031422D" w:rsidRDefault="0031422D" w:rsidP="00B05E3E">
      <w:pPr>
        <w:rPr>
          <w:rFonts w:ascii="Arial" w:hAnsi="Arial" w:cs="Arial"/>
        </w:rPr>
      </w:pPr>
    </w:p>
    <w:p w:rsidR="009F1818" w:rsidRDefault="00B05E3E" w:rsidP="00B05E3E">
      <w:pPr>
        <w:rPr>
          <w:rFonts w:ascii="Arial" w:hAnsi="Arial" w:cs="Arial"/>
        </w:rPr>
      </w:pPr>
      <w:r w:rsidRPr="009F1818">
        <w:rPr>
          <w:rFonts w:ascii="Arial" w:hAnsi="Arial" w:cs="Arial"/>
        </w:rPr>
        <w:t xml:space="preserve">Unit topics are </w:t>
      </w:r>
      <w:r w:rsidR="007C2DE1" w:rsidRPr="009F1818">
        <w:rPr>
          <w:rFonts w:ascii="Arial" w:hAnsi="Arial" w:cs="Arial"/>
        </w:rPr>
        <w:t xml:space="preserve">created </w:t>
      </w:r>
      <w:r w:rsidRPr="009F1818">
        <w:rPr>
          <w:rFonts w:ascii="Arial" w:hAnsi="Arial" w:cs="Arial"/>
        </w:rPr>
        <w:t xml:space="preserve">with </w:t>
      </w:r>
      <w:r w:rsidR="007C2DE1" w:rsidRPr="009F1818">
        <w:rPr>
          <w:rFonts w:ascii="Arial" w:hAnsi="Arial" w:cs="Arial"/>
        </w:rPr>
        <w:t xml:space="preserve">respect to </w:t>
      </w:r>
      <w:r w:rsidRPr="009F1818">
        <w:rPr>
          <w:rFonts w:ascii="Arial" w:hAnsi="Arial" w:cs="Arial"/>
        </w:rPr>
        <w:t xml:space="preserve">the </w:t>
      </w:r>
      <w:r w:rsidRPr="00634749">
        <w:rPr>
          <w:rFonts w:ascii="Arial" w:hAnsi="Arial" w:cs="Arial"/>
          <w:i/>
        </w:rPr>
        <w:t xml:space="preserve">Delaware Recommended Curriculum for Social Studies.  </w:t>
      </w:r>
    </w:p>
    <w:p w:rsidR="009F1818" w:rsidRDefault="009F1818" w:rsidP="00B05E3E">
      <w:pPr>
        <w:rPr>
          <w:rFonts w:ascii="Arial" w:hAnsi="Arial" w:cs="Arial"/>
        </w:rPr>
      </w:pPr>
    </w:p>
    <w:p w:rsidR="007C2DE1" w:rsidRPr="009F1818" w:rsidRDefault="007C2DE1" w:rsidP="00B05E3E">
      <w:pPr>
        <w:rPr>
          <w:rFonts w:ascii="Arial" w:hAnsi="Arial" w:cs="Arial"/>
        </w:rPr>
      </w:pPr>
    </w:p>
    <w:p w:rsidR="00385011" w:rsidRPr="009F1818" w:rsidRDefault="007C2DE1" w:rsidP="00B05E3E">
      <w:pPr>
        <w:rPr>
          <w:rFonts w:ascii="Arial" w:hAnsi="Arial" w:cs="Arial"/>
          <w:color w:val="000000"/>
        </w:rPr>
      </w:pPr>
      <w:r w:rsidRPr="009F1818">
        <w:rPr>
          <w:rFonts w:ascii="Arial" w:hAnsi="Arial" w:cs="Arial"/>
          <w:u w:val="single"/>
        </w:rPr>
        <w:t>Disclaimer</w:t>
      </w:r>
      <w:r w:rsidRPr="009F1818">
        <w:rPr>
          <w:rFonts w:ascii="Arial" w:hAnsi="Arial" w:cs="Arial"/>
        </w:rPr>
        <w:t xml:space="preserve">:  </w:t>
      </w:r>
      <w:r w:rsidR="0031422D">
        <w:rPr>
          <w:rFonts w:ascii="Arial" w:hAnsi="Arial" w:cs="Arial"/>
        </w:rPr>
        <w:t xml:space="preserve">Topics </w:t>
      </w:r>
      <w:r w:rsidR="00EA5EEF" w:rsidRPr="009F1818">
        <w:rPr>
          <w:rFonts w:ascii="Arial" w:hAnsi="Arial" w:cs="Arial"/>
          <w:color w:val="000000"/>
        </w:rPr>
        <w:t>may be added or subtracted to fit time co</w:t>
      </w:r>
      <w:r w:rsidR="00D74DCD" w:rsidRPr="009F1818">
        <w:rPr>
          <w:rFonts w:ascii="Arial" w:hAnsi="Arial" w:cs="Arial"/>
          <w:color w:val="000000"/>
        </w:rPr>
        <w:t>nst</w:t>
      </w:r>
      <w:r w:rsidR="00160A2B" w:rsidRPr="009F1818">
        <w:rPr>
          <w:rFonts w:ascii="Arial" w:hAnsi="Arial" w:cs="Arial"/>
          <w:color w:val="000000"/>
        </w:rPr>
        <w:t>raints</w:t>
      </w:r>
      <w:r w:rsidRPr="009F1818">
        <w:rPr>
          <w:rFonts w:ascii="Arial" w:hAnsi="Arial" w:cs="Arial"/>
          <w:color w:val="000000"/>
        </w:rPr>
        <w:t xml:space="preserve"> or to</w:t>
      </w:r>
      <w:r w:rsidR="0031422D">
        <w:rPr>
          <w:rFonts w:ascii="Arial" w:hAnsi="Arial" w:cs="Arial"/>
          <w:color w:val="000000"/>
        </w:rPr>
        <w:t xml:space="preserve"> respond to the needs of </w:t>
      </w:r>
      <w:r w:rsidRPr="009F1818">
        <w:rPr>
          <w:rFonts w:ascii="Arial" w:hAnsi="Arial" w:cs="Arial"/>
          <w:color w:val="000000"/>
        </w:rPr>
        <w:t>stud</w:t>
      </w:r>
      <w:r w:rsidR="0031422D">
        <w:rPr>
          <w:rFonts w:ascii="Arial" w:hAnsi="Arial" w:cs="Arial"/>
          <w:color w:val="000000"/>
        </w:rPr>
        <w:t>ents, the school or district.</w:t>
      </w:r>
    </w:p>
    <w:p w:rsidR="00B05E3E" w:rsidRPr="009F1818" w:rsidRDefault="00B05E3E" w:rsidP="00B05E3E">
      <w:pPr>
        <w:rPr>
          <w:rFonts w:ascii="Arial" w:hAnsi="Arial" w:cs="Arial"/>
          <w:color w:val="000000"/>
        </w:rPr>
      </w:pPr>
    </w:p>
    <w:p w:rsidR="007C2DE1" w:rsidRPr="009F1818" w:rsidRDefault="007C2DE1" w:rsidP="00B05E3E">
      <w:pPr>
        <w:rPr>
          <w:rFonts w:ascii="Arial" w:hAnsi="Arial" w:cs="Arial"/>
        </w:rPr>
      </w:pPr>
    </w:p>
    <w:p w:rsidR="001A69DC" w:rsidRDefault="001A69DC" w:rsidP="00F05256">
      <w:pPr>
        <w:rPr>
          <w:rFonts w:ascii="Arial" w:hAnsi="Arial" w:cs="Arial"/>
          <w:sz w:val="20"/>
          <w:szCs w:val="20"/>
        </w:rPr>
      </w:pPr>
    </w:p>
    <w:p w:rsidR="0031422D" w:rsidRDefault="0031422D" w:rsidP="00F05256">
      <w:pPr>
        <w:rPr>
          <w:rFonts w:ascii="Arial" w:hAnsi="Arial" w:cs="Arial"/>
          <w:sz w:val="20"/>
          <w:szCs w:val="20"/>
        </w:rPr>
      </w:pPr>
    </w:p>
    <w:p w:rsidR="0031422D" w:rsidRDefault="0031422D" w:rsidP="00F05256">
      <w:pPr>
        <w:rPr>
          <w:rFonts w:ascii="Arial" w:hAnsi="Arial" w:cs="Arial"/>
          <w:sz w:val="20"/>
          <w:szCs w:val="20"/>
        </w:rPr>
      </w:pPr>
    </w:p>
    <w:p w:rsidR="0031422D" w:rsidRDefault="0031422D" w:rsidP="00F05256">
      <w:pPr>
        <w:rPr>
          <w:rFonts w:ascii="Arial" w:hAnsi="Arial" w:cs="Arial"/>
          <w:sz w:val="20"/>
          <w:szCs w:val="20"/>
        </w:rPr>
      </w:pPr>
    </w:p>
    <w:p w:rsidR="0031422D" w:rsidRDefault="0031422D" w:rsidP="00F05256">
      <w:pPr>
        <w:rPr>
          <w:rFonts w:ascii="Arial" w:hAnsi="Arial" w:cs="Arial"/>
          <w:sz w:val="20"/>
          <w:szCs w:val="20"/>
        </w:rPr>
      </w:pPr>
    </w:p>
    <w:p w:rsidR="007C2DE1" w:rsidRPr="009F1818" w:rsidRDefault="00C94239" w:rsidP="00D74DCD">
      <w:pPr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9F1818">
        <w:rPr>
          <w:rFonts w:ascii="Arial" w:hAnsi="Arial" w:cs="Arial"/>
          <w:sz w:val="40"/>
          <w:szCs w:val="40"/>
        </w:rPr>
        <w:lastRenderedPageBreak/>
        <w:t>RES</w:t>
      </w:r>
      <w:r w:rsidR="007C2DE1" w:rsidRPr="009F1818">
        <w:rPr>
          <w:rFonts w:ascii="Arial" w:hAnsi="Arial" w:cs="Arial"/>
          <w:sz w:val="40"/>
          <w:szCs w:val="40"/>
        </w:rPr>
        <w:t>OURCES</w:t>
      </w:r>
    </w:p>
    <w:p w:rsidR="007C2DE1" w:rsidRPr="009F1818" w:rsidRDefault="007C2DE1" w:rsidP="00D74DCD">
      <w:pPr>
        <w:rPr>
          <w:rFonts w:ascii="Arial" w:hAnsi="Arial" w:cs="Arial"/>
        </w:rPr>
      </w:pPr>
    </w:p>
    <w:p w:rsidR="004767D0" w:rsidRPr="009F1818" w:rsidRDefault="00D74DCD" w:rsidP="00D74DCD">
      <w:pPr>
        <w:rPr>
          <w:rFonts w:ascii="Arial" w:hAnsi="Arial" w:cs="Arial"/>
        </w:rPr>
      </w:pPr>
      <w:r w:rsidRPr="009F1818">
        <w:rPr>
          <w:rFonts w:ascii="Arial" w:hAnsi="Arial" w:cs="Arial"/>
        </w:rPr>
        <w:t>A helpful adjunct to this course</w:t>
      </w:r>
      <w:r w:rsidR="00F260F5" w:rsidRPr="009F1818">
        <w:rPr>
          <w:rFonts w:ascii="Arial" w:hAnsi="Arial" w:cs="Arial"/>
        </w:rPr>
        <w:t xml:space="preserve"> is the website </w:t>
      </w:r>
      <w:r w:rsidR="009F1818" w:rsidRPr="009F1818">
        <w:rPr>
          <w:rFonts w:ascii="Arial" w:hAnsi="Arial" w:cs="Arial"/>
          <w:b/>
          <w:sz w:val="36"/>
          <w:szCs w:val="36"/>
        </w:rPr>
        <w:t>www.mrprokop.com</w:t>
      </w:r>
      <w:r w:rsidRPr="009F1818">
        <w:rPr>
          <w:rFonts w:ascii="Arial" w:hAnsi="Arial" w:cs="Arial"/>
        </w:rPr>
        <w:t xml:space="preserve">   </w:t>
      </w:r>
    </w:p>
    <w:p w:rsidR="00736215" w:rsidRPr="009F1818" w:rsidRDefault="00D74DCD" w:rsidP="00D74DCD">
      <w:pPr>
        <w:rPr>
          <w:rFonts w:ascii="Arial" w:hAnsi="Arial" w:cs="Arial"/>
        </w:rPr>
      </w:pPr>
      <w:r w:rsidRPr="009F1818">
        <w:rPr>
          <w:rFonts w:ascii="Arial" w:hAnsi="Arial" w:cs="Arial"/>
        </w:rPr>
        <w:t>Students and parents can refer to this site for</w:t>
      </w:r>
      <w:r w:rsidR="00736215" w:rsidRPr="009F1818">
        <w:rPr>
          <w:rFonts w:ascii="Arial" w:hAnsi="Arial" w:cs="Arial"/>
        </w:rPr>
        <w:t>:</w:t>
      </w:r>
      <w:r w:rsidR="007C2DE1" w:rsidRPr="009F1818">
        <w:rPr>
          <w:rFonts w:ascii="Arial" w:hAnsi="Arial" w:cs="Arial"/>
        </w:rPr>
        <w:t xml:space="preserve">  </w:t>
      </w:r>
    </w:p>
    <w:p w:rsidR="007C2DE1" w:rsidRPr="009F1818" w:rsidRDefault="007C2DE1" w:rsidP="00D74DCD">
      <w:pPr>
        <w:rPr>
          <w:rFonts w:ascii="Arial" w:hAnsi="Arial" w:cs="Arial"/>
        </w:rPr>
      </w:pPr>
    </w:p>
    <w:p w:rsidR="00736215" w:rsidRPr="009F1818" w:rsidRDefault="004767D0" w:rsidP="0073621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F1818">
        <w:rPr>
          <w:rFonts w:ascii="Arial" w:hAnsi="Arial" w:cs="Arial"/>
        </w:rPr>
        <w:t xml:space="preserve">Following classroom </w:t>
      </w:r>
      <w:r w:rsidR="00F415AC" w:rsidRPr="009F1818">
        <w:rPr>
          <w:rFonts w:ascii="Arial" w:hAnsi="Arial" w:cs="Arial"/>
        </w:rPr>
        <w:t>deadlines</w:t>
      </w:r>
    </w:p>
    <w:p w:rsidR="00736215" w:rsidRDefault="0031422D" w:rsidP="0073621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Acquiring all handouts</w:t>
      </w:r>
    </w:p>
    <w:p w:rsidR="0031422D" w:rsidRPr="009F1818" w:rsidRDefault="0031422D" w:rsidP="0073621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Reviewing Reading Guides associated with our text</w:t>
      </w:r>
    </w:p>
    <w:p w:rsidR="00F415AC" w:rsidRPr="0031422D" w:rsidRDefault="00C94239" w:rsidP="0031422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F1818">
        <w:rPr>
          <w:rFonts w:ascii="Arial" w:hAnsi="Arial" w:cs="Arial"/>
        </w:rPr>
        <w:t>Viewing power points or</w:t>
      </w:r>
      <w:r w:rsidR="004767D0" w:rsidRPr="009F1818">
        <w:rPr>
          <w:rFonts w:ascii="Arial" w:hAnsi="Arial" w:cs="Arial"/>
        </w:rPr>
        <w:t xml:space="preserve"> videos</w:t>
      </w:r>
    </w:p>
    <w:p w:rsidR="00736215" w:rsidRPr="009F1818" w:rsidRDefault="004767D0" w:rsidP="00F415A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F1818">
        <w:rPr>
          <w:rFonts w:ascii="Arial" w:hAnsi="Arial" w:cs="Arial"/>
        </w:rPr>
        <w:t xml:space="preserve">Reviewing </w:t>
      </w:r>
      <w:r w:rsidR="00D74DCD" w:rsidRPr="009F1818">
        <w:rPr>
          <w:rFonts w:ascii="Arial" w:hAnsi="Arial" w:cs="Arial"/>
        </w:rPr>
        <w:t xml:space="preserve">all classroom policies.  </w:t>
      </w:r>
    </w:p>
    <w:p w:rsidR="004767D0" w:rsidRPr="009F1818" w:rsidRDefault="004767D0" w:rsidP="004767D0">
      <w:pPr>
        <w:pStyle w:val="ListParagraph"/>
        <w:rPr>
          <w:rFonts w:ascii="Arial" w:hAnsi="Arial" w:cs="Arial"/>
        </w:rPr>
      </w:pPr>
    </w:p>
    <w:p w:rsidR="004767D0" w:rsidRPr="009F1818" w:rsidRDefault="00C94239" w:rsidP="007C2DE1">
      <w:pPr>
        <w:rPr>
          <w:rFonts w:ascii="Arial" w:hAnsi="Arial" w:cs="Arial"/>
        </w:rPr>
      </w:pPr>
      <w:r w:rsidRPr="009F1818">
        <w:rPr>
          <w:rFonts w:ascii="Arial" w:hAnsi="Arial" w:cs="Arial"/>
        </w:rPr>
        <w:t>Using</w:t>
      </w:r>
      <w:r w:rsidR="004767D0" w:rsidRPr="009F1818">
        <w:rPr>
          <w:rFonts w:ascii="Arial" w:hAnsi="Arial" w:cs="Arial"/>
        </w:rPr>
        <w:t xml:space="preserve"> the website is helpful for students who miss class or need to review what was done that day.  Students will be given log-in and pass code information for the site</w:t>
      </w:r>
      <w:r w:rsidR="0031422D">
        <w:rPr>
          <w:rFonts w:ascii="Arial" w:hAnsi="Arial" w:cs="Arial"/>
        </w:rPr>
        <w:t>.  R</w:t>
      </w:r>
      <w:r w:rsidR="004767D0" w:rsidRPr="009F1818">
        <w:rPr>
          <w:rFonts w:ascii="Arial" w:hAnsi="Arial" w:cs="Arial"/>
        </w:rPr>
        <w:t xml:space="preserve">esources </w:t>
      </w:r>
      <w:r w:rsidR="00D74DCD" w:rsidRPr="009F1818">
        <w:rPr>
          <w:rFonts w:ascii="Arial" w:hAnsi="Arial" w:cs="Arial"/>
        </w:rPr>
        <w:t xml:space="preserve">will be placed on the </w:t>
      </w:r>
      <w:proofErr w:type="gramStart"/>
      <w:r w:rsidR="00D74DCD" w:rsidRPr="009F1818">
        <w:rPr>
          <w:rFonts w:ascii="Arial" w:hAnsi="Arial" w:cs="Arial"/>
        </w:rPr>
        <w:t>site</w:t>
      </w:r>
      <w:proofErr w:type="gramEnd"/>
      <w:r w:rsidR="00D74DCD" w:rsidRPr="009F1818">
        <w:rPr>
          <w:rFonts w:ascii="Arial" w:hAnsi="Arial" w:cs="Arial"/>
        </w:rPr>
        <w:t xml:space="preserve"> so students may download them at home.</w:t>
      </w:r>
      <w:r w:rsidR="004767D0" w:rsidRPr="009F1818">
        <w:rPr>
          <w:rFonts w:ascii="Arial" w:hAnsi="Arial" w:cs="Arial"/>
        </w:rPr>
        <w:t xml:space="preserve"> </w:t>
      </w:r>
    </w:p>
    <w:p w:rsidR="004767D0" w:rsidRPr="009F1818" w:rsidRDefault="004767D0" w:rsidP="007C2DE1">
      <w:pPr>
        <w:rPr>
          <w:rFonts w:ascii="Arial" w:hAnsi="Arial" w:cs="Arial"/>
        </w:rPr>
      </w:pPr>
    </w:p>
    <w:p w:rsidR="004767D0" w:rsidRPr="009F1818" w:rsidRDefault="004767D0" w:rsidP="007C2DE1">
      <w:pPr>
        <w:rPr>
          <w:rFonts w:ascii="Arial" w:hAnsi="Arial" w:cs="Arial"/>
        </w:rPr>
      </w:pPr>
    </w:p>
    <w:p w:rsidR="00254924" w:rsidRPr="009F1818" w:rsidRDefault="00254924" w:rsidP="007C2DE1">
      <w:pPr>
        <w:rPr>
          <w:rFonts w:ascii="Arial" w:hAnsi="Arial" w:cs="Arial"/>
        </w:rPr>
      </w:pPr>
      <w:r w:rsidRPr="009F1818">
        <w:rPr>
          <w:rFonts w:ascii="Arial" w:hAnsi="Arial" w:cs="Arial"/>
        </w:rPr>
        <w:t xml:space="preserve">Learning resources </w:t>
      </w:r>
      <w:r w:rsidR="0045488F" w:rsidRPr="009F1818">
        <w:rPr>
          <w:rFonts w:ascii="Arial" w:hAnsi="Arial" w:cs="Arial"/>
        </w:rPr>
        <w:t>u</w:t>
      </w:r>
      <w:r w:rsidRPr="009F1818">
        <w:rPr>
          <w:rFonts w:ascii="Arial" w:hAnsi="Arial" w:cs="Arial"/>
        </w:rPr>
        <w:t>tilize</w:t>
      </w:r>
      <w:r w:rsidR="001A69DC" w:rsidRPr="009F1818">
        <w:rPr>
          <w:rFonts w:ascii="Arial" w:hAnsi="Arial" w:cs="Arial"/>
        </w:rPr>
        <w:t>d during this year will include:</w:t>
      </w:r>
    </w:p>
    <w:p w:rsidR="00F05256" w:rsidRPr="009F1818" w:rsidRDefault="00F05256" w:rsidP="004767D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F1818">
        <w:rPr>
          <w:rFonts w:ascii="Arial" w:hAnsi="Arial" w:cs="Arial"/>
        </w:rPr>
        <w:t>Primary documents</w:t>
      </w:r>
    </w:p>
    <w:p w:rsidR="00F05256" w:rsidRPr="009F1818" w:rsidRDefault="0031422D" w:rsidP="004767D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Our Textbook: </w:t>
      </w:r>
      <w:r w:rsidRPr="0031422D">
        <w:rPr>
          <w:rFonts w:ascii="Arial" w:hAnsi="Arial" w:cs="Arial"/>
          <w:u w:val="single"/>
        </w:rPr>
        <w:t>Call to Freedom</w:t>
      </w:r>
    </w:p>
    <w:p w:rsidR="006E1DA2" w:rsidRPr="009F1818" w:rsidRDefault="006E1DA2" w:rsidP="004767D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F1818">
        <w:rPr>
          <w:rFonts w:ascii="Arial" w:hAnsi="Arial" w:cs="Arial"/>
        </w:rPr>
        <w:t>Maps</w:t>
      </w:r>
    </w:p>
    <w:p w:rsidR="006E1DA2" w:rsidRPr="009F1818" w:rsidRDefault="006E1DA2" w:rsidP="004767D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F1818">
        <w:rPr>
          <w:rFonts w:ascii="Arial" w:hAnsi="Arial" w:cs="Arial"/>
        </w:rPr>
        <w:t>Novels</w:t>
      </w:r>
      <w:r w:rsidR="0031422D">
        <w:rPr>
          <w:rFonts w:ascii="Arial" w:hAnsi="Arial" w:cs="Arial"/>
        </w:rPr>
        <w:t xml:space="preserve"> (provided by the school)</w:t>
      </w:r>
    </w:p>
    <w:p w:rsidR="006E1DA2" w:rsidRPr="009F1818" w:rsidRDefault="006E1DA2" w:rsidP="004767D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F1818">
        <w:rPr>
          <w:rFonts w:ascii="Arial" w:hAnsi="Arial" w:cs="Arial"/>
        </w:rPr>
        <w:t>Short Stories</w:t>
      </w:r>
    </w:p>
    <w:p w:rsidR="006E1DA2" w:rsidRPr="009F1818" w:rsidRDefault="006E1DA2" w:rsidP="004767D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F1818">
        <w:rPr>
          <w:rFonts w:ascii="Arial" w:hAnsi="Arial" w:cs="Arial"/>
        </w:rPr>
        <w:t>Simulations</w:t>
      </w:r>
    </w:p>
    <w:p w:rsidR="001A69DC" w:rsidRPr="009F1818" w:rsidRDefault="001A69DC" w:rsidP="007C2DE1">
      <w:pPr>
        <w:rPr>
          <w:rFonts w:ascii="Arial" w:hAnsi="Arial" w:cs="Arial"/>
        </w:rPr>
      </w:pPr>
    </w:p>
    <w:p w:rsidR="00254924" w:rsidRPr="009F1818" w:rsidRDefault="00254924" w:rsidP="007C2DE1">
      <w:pPr>
        <w:rPr>
          <w:rFonts w:ascii="Arial" w:hAnsi="Arial" w:cs="Arial"/>
        </w:rPr>
      </w:pPr>
      <w:r w:rsidRPr="009F1818">
        <w:rPr>
          <w:rFonts w:ascii="Arial" w:hAnsi="Arial" w:cs="Arial"/>
        </w:rPr>
        <w:t>Major activities in daily classroom instruction will consist of:</w:t>
      </w:r>
    </w:p>
    <w:p w:rsidR="00A82E51" w:rsidRPr="009F1818" w:rsidRDefault="00A82E51" w:rsidP="004767D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F1818">
        <w:rPr>
          <w:rFonts w:ascii="Arial" w:hAnsi="Arial" w:cs="Arial"/>
        </w:rPr>
        <w:t>Power point presentations</w:t>
      </w:r>
    </w:p>
    <w:p w:rsidR="00A82E51" w:rsidRPr="009F1818" w:rsidRDefault="002D6E9C" w:rsidP="004767D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F1818">
        <w:rPr>
          <w:rFonts w:ascii="Arial" w:hAnsi="Arial" w:cs="Arial"/>
        </w:rPr>
        <w:t>C</w:t>
      </w:r>
      <w:r w:rsidR="00A82E51" w:rsidRPr="009F1818">
        <w:rPr>
          <w:rFonts w:ascii="Arial" w:hAnsi="Arial" w:cs="Arial"/>
        </w:rPr>
        <w:t>lass discussion</w:t>
      </w:r>
    </w:p>
    <w:p w:rsidR="00A82E51" w:rsidRPr="009F1818" w:rsidRDefault="002D6E9C" w:rsidP="004767D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F1818">
        <w:rPr>
          <w:rFonts w:ascii="Arial" w:hAnsi="Arial" w:cs="Arial"/>
        </w:rPr>
        <w:t>S</w:t>
      </w:r>
      <w:r w:rsidR="00A82E51" w:rsidRPr="009F1818">
        <w:rPr>
          <w:rFonts w:ascii="Arial" w:hAnsi="Arial" w:cs="Arial"/>
        </w:rPr>
        <w:t>imulations</w:t>
      </w:r>
      <w:r w:rsidR="004767D0" w:rsidRPr="009F1818">
        <w:rPr>
          <w:rFonts w:ascii="Arial" w:hAnsi="Arial" w:cs="Arial"/>
        </w:rPr>
        <w:t xml:space="preserve"> and role playing</w:t>
      </w:r>
    </w:p>
    <w:p w:rsidR="00F3734A" w:rsidRPr="009F1818" w:rsidRDefault="00F3734A" w:rsidP="00F3734A">
      <w:pPr>
        <w:ind w:left="1080"/>
        <w:rPr>
          <w:rFonts w:ascii="Arial" w:hAnsi="Arial" w:cs="Arial"/>
        </w:rPr>
      </w:pPr>
    </w:p>
    <w:p w:rsidR="001A69DC" w:rsidRPr="009F1818" w:rsidRDefault="001A69DC" w:rsidP="001A69DC">
      <w:pPr>
        <w:ind w:left="360"/>
        <w:rPr>
          <w:rFonts w:ascii="Arial" w:hAnsi="Arial" w:cs="Arial"/>
        </w:rPr>
      </w:pPr>
    </w:p>
    <w:p w:rsidR="00254924" w:rsidRPr="009F1818" w:rsidRDefault="009F1818" w:rsidP="009F1818">
      <w:pPr>
        <w:rPr>
          <w:rFonts w:ascii="Arial" w:hAnsi="Arial" w:cs="Arial"/>
        </w:rPr>
      </w:pPr>
      <w:r w:rsidRPr="009F1818">
        <w:rPr>
          <w:rFonts w:ascii="Arial" w:hAnsi="Arial" w:cs="Arial"/>
        </w:rPr>
        <w:t xml:space="preserve">Grading in the class reflects new district protocols of 70% summative vs 30% formative grading.   </w:t>
      </w:r>
      <w:r w:rsidR="00254924" w:rsidRPr="009F1818">
        <w:rPr>
          <w:rFonts w:ascii="Arial" w:hAnsi="Arial" w:cs="Arial"/>
        </w:rPr>
        <w:t>Th</w:t>
      </w:r>
      <w:r w:rsidR="00A82E51" w:rsidRPr="009F1818">
        <w:rPr>
          <w:rFonts w:ascii="Arial" w:hAnsi="Arial" w:cs="Arial"/>
        </w:rPr>
        <w:t xml:space="preserve">e grade </w:t>
      </w:r>
      <w:r w:rsidR="00254924" w:rsidRPr="009F1818">
        <w:rPr>
          <w:rFonts w:ascii="Arial" w:hAnsi="Arial" w:cs="Arial"/>
        </w:rPr>
        <w:t>wi</w:t>
      </w:r>
      <w:r w:rsidR="00F3734A" w:rsidRPr="009F1818">
        <w:rPr>
          <w:rFonts w:ascii="Arial" w:hAnsi="Arial" w:cs="Arial"/>
        </w:rPr>
        <w:t xml:space="preserve">ll be determined by </w:t>
      </w:r>
      <w:r w:rsidR="00254924" w:rsidRPr="009F1818">
        <w:rPr>
          <w:rFonts w:ascii="Arial" w:hAnsi="Arial" w:cs="Arial"/>
        </w:rPr>
        <w:t xml:space="preserve">the following </w:t>
      </w:r>
      <w:r w:rsidR="001D670F" w:rsidRPr="009F1818">
        <w:rPr>
          <w:rFonts w:ascii="Arial" w:hAnsi="Arial" w:cs="Arial"/>
        </w:rPr>
        <w:t>components:</w:t>
      </w:r>
    </w:p>
    <w:p w:rsidR="00736215" w:rsidRPr="009F1818" w:rsidRDefault="00736215" w:rsidP="004F7417">
      <w:pPr>
        <w:ind w:left="720"/>
        <w:rPr>
          <w:rFonts w:ascii="Arial" w:hAnsi="Arial" w:cs="Arial"/>
        </w:rPr>
      </w:pPr>
    </w:p>
    <w:p w:rsidR="00A82E51" w:rsidRPr="009F1818" w:rsidRDefault="00242CAC" w:rsidP="0031422D">
      <w:pPr>
        <w:ind w:left="1080"/>
        <w:rPr>
          <w:rFonts w:ascii="Arial" w:hAnsi="Arial" w:cs="Arial"/>
        </w:rPr>
      </w:pPr>
      <w:r w:rsidRPr="009F1818">
        <w:rPr>
          <w:rFonts w:ascii="Arial" w:hAnsi="Arial" w:cs="Arial"/>
        </w:rPr>
        <w:t xml:space="preserve">a.   </w:t>
      </w:r>
      <w:r w:rsidR="00634749">
        <w:rPr>
          <w:rFonts w:ascii="Arial" w:hAnsi="Arial" w:cs="Arial"/>
        </w:rPr>
        <w:t xml:space="preserve">mean </w:t>
      </w:r>
      <w:r w:rsidR="00D74DCD" w:rsidRPr="009F1818">
        <w:rPr>
          <w:rFonts w:ascii="Arial" w:hAnsi="Arial" w:cs="Arial"/>
        </w:rPr>
        <w:t xml:space="preserve">average of all student </w:t>
      </w:r>
      <w:r w:rsidR="009F1818" w:rsidRPr="009F1818">
        <w:rPr>
          <w:rFonts w:ascii="Arial" w:hAnsi="Arial" w:cs="Arial"/>
        </w:rPr>
        <w:t xml:space="preserve">formative </w:t>
      </w:r>
      <w:r w:rsidR="00A82E51" w:rsidRPr="009F1818">
        <w:rPr>
          <w:rFonts w:ascii="Arial" w:hAnsi="Arial" w:cs="Arial"/>
        </w:rPr>
        <w:t>quiz</w:t>
      </w:r>
      <w:r w:rsidR="00D74DCD" w:rsidRPr="009F1818">
        <w:rPr>
          <w:rFonts w:ascii="Arial" w:hAnsi="Arial" w:cs="Arial"/>
        </w:rPr>
        <w:t xml:space="preserve">zes </w:t>
      </w:r>
      <w:r w:rsidR="00634749">
        <w:rPr>
          <w:rFonts w:ascii="Arial" w:hAnsi="Arial" w:cs="Arial"/>
        </w:rPr>
        <w:tab/>
      </w:r>
      <w:r w:rsidR="00634749">
        <w:rPr>
          <w:rFonts w:ascii="Arial" w:hAnsi="Arial" w:cs="Arial"/>
        </w:rPr>
        <w:tab/>
      </w:r>
      <w:r w:rsidR="009F1818" w:rsidRPr="009F1818">
        <w:rPr>
          <w:rFonts w:ascii="Arial" w:hAnsi="Arial" w:cs="Arial"/>
        </w:rPr>
        <w:t>(30</w:t>
      </w:r>
      <w:r w:rsidR="00736215" w:rsidRPr="009F1818">
        <w:rPr>
          <w:rFonts w:ascii="Arial" w:hAnsi="Arial" w:cs="Arial"/>
        </w:rPr>
        <w:t>%)</w:t>
      </w:r>
    </w:p>
    <w:p w:rsidR="00A82E51" w:rsidRPr="009F1818" w:rsidRDefault="0031422D" w:rsidP="00A82E51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82E51" w:rsidRPr="009F1818">
        <w:rPr>
          <w:rFonts w:ascii="Arial" w:hAnsi="Arial" w:cs="Arial"/>
        </w:rPr>
        <w:t xml:space="preserve">.   </w:t>
      </w:r>
      <w:r w:rsidR="00634749">
        <w:rPr>
          <w:rFonts w:ascii="Arial" w:hAnsi="Arial" w:cs="Arial"/>
        </w:rPr>
        <w:t xml:space="preserve">mean </w:t>
      </w:r>
      <w:r w:rsidR="00736215" w:rsidRPr="009F1818">
        <w:rPr>
          <w:rFonts w:ascii="Arial" w:hAnsi="Arial" w:cs="Arial"/>
        </w:rPr>
        <w:t xml:space="preserve">average of </w:t>
      </w:r>
      <w:r w:rsidR="00634749">
        <w:rPr>
          <w:rFonts w:ascii="Arial" w:hAnsi="Arial" w:cs="Arial"/>
        </w:rPr>
        <w:t>all summative unit examinations</w:t>
      </w:r>
      <w:r w:rsidR="00634749">
        <w:rPr>
          <w:rFonts w:ascii="Arial" w:hAnsi="Arial" w:cs="Arial"/>
        </w:rPr>
        <w:tab/>
      </w:r>
      <w:r>
        <w:rPr>
          <w:rFonts w:ascii="Arial" w:hAnsi="Arial" w:cs="Arial"/>
        </w:rPr>
        <w:t>(7</w:t>
      </w:r>
      <w:r w:rsidR="00736215" w:rsidRPr="009F1818">
        <w:rPr>
          <w:rFonts w:ascii="Arial" w:hAnsi="Arial" w:cs="Arial"/>
        </w:rPr>
        <w:t>0%)</w:t>
      </w:r>
    </w:p>
    <w:p w:rsidR="00D74DCD" w:rsidRPr="009F1818" w:rsidRDefault="00D74DCD" w:rsidP="00A82E51">
      <w:pPr>
        <w:ind w:left="1080"/>
        <w:rPr>
          <w:rFonts w:ascii="Arial" w:hAnsi="Arial" w:cs="Arial"/>
        </w:rPr>
      </w:pPr>
    </w:p>
    <w:p w:rsidR="00D74DCD" w:rsidRPr="009F1818" w:rsidRDefault="00D74DCD" w:rsidP="00A82E51">
      <w:pPr>
        <w:ind w:left="1080"/>
        <w:rPr>
          <w:rFonts w:ascii="Arial" w:hAnsi="Arial" w:cs="Arial"/>
        </w:rPr>
      </w:pPr>
    </w:p>
    <w:p w:rsidR="001A69DC" w:rsidRPr="009F1818" w:rsidRDefault="001A69DC" w:rsidP="00A82E51">
      <w:pPr>
        <w:rPr>
          <w:rFonts w:ascii="Arial" w:hAnsi="Arial" w:cs="Arial"/>
        </w:rPr>
      </w:pPr>
    </w:p>
    <w:sectPr w:rsidR="001A69DC" w:rsidRPr="009F1818" w:rsidSect="00606BFC">
      <w:headerReference w:type="even" r:id="rId7"/>
      <w:headerReference w:type="default" r:id="rId8"/>
      <w:headerReference w:type="first" r:id="rId9"/>
      <w:pgSz w:w="12240" w:h="15840"/>
      <w:pgMar w:top="432" w:right="1440" w:bottom="85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1C3" w:rsidRDefault="00C241C3">
      <w:r>
        <w:separator/>
      </w:r>
    </w:p>
  </w:endnote>
  <w:endnote w:type="continuationSeparator" w:id="0">
    <w:p w:rsidR="00C241C3" w:rsidRDefault="00C2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1C3" w:rsidRDefault="00C241C3">
      <w:r>
        <w:separator/>
      </w:r>
    </w:p>
  </w:footnote>
  <w:footnote w:type="continuationSeparator" w:id="0">
    <w:p w:rsidR="00C241C3" w:rsidRDefault="00C24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7D0" w:rsidRDefault="00C241C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95pt;height:607.05pt;z-index:-251658752;mso-position-horizontal:center;mso-position-horizontal-relative:margin;mso-position-vertical:center;mso-position-vertical-relative:margin" o:allowincell="f">
          <v:imagedata r:id="rId1" o:title="new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7D0" w:rsidRDefault="00C241C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31.95pt;height:607.05pt;z-index:-251657728;mso-position-horizontal:center;mso-position-horizontal-relative:margin;mso-position-vertical:center;mso-position-vertical-relative:margin" o:allowincell="f">
          <v:imagedata r:id="rId1" o:title="new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7D0" w:rsidRDefault="00C241C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31.95pt;height:607.05pt;z-index:-251659776;mso-position-horizontal:center;mso-position-horizontal-relative:margin;mso-position-vertical:center;mso-position-vertical-relative:margin" o:allowincell="f">
          <v:imagedata r:id="rId1" o:title="new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1899"/>
    <w:multiLevelType w:val="hybridMultilevel"/>
    <w:tmpl w:val="34F89ADC"/>
    <w:lvl w:ilvl="0" w:tplc="1FA088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35B2E"/>
    <w:multiLevelType w:val="hybridMultilevel"/>
    <w:tmpl w:val="85720A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FA0880A">
      <w:start w:val="1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F4E7D09"/>
    <w:multiLevelType w:val="hybridMultilevel"/>
    <w:tmpl w:val="461A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D4ADB"/>
    <w:multiLevelType w:val="hybridMultilevel"/>
    <w:tmpl w:val="E7C87E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CAB4BDF"/>
    <w:multiLevelType w:val="hybridMultilevel"/>
    <w:tmpl w:val="B9FA3B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52D434D"/>
    <w:multiLevelType w:val="hybridMultilevel"/>
    <w:tmpl w:val="4BBA7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421F1"/>
    <w:multiLevelType w:val="hybridMultilevel"/>
    <w:tmpl w:val="80165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57F02"/>
    <w:multiLevelType w:val="hybridMultilevel"/>
    <w:tmpl w:val="712C1E3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6E216CF"/>
    <w:multiLevelType w:val="hybridMultilevel"/>
    <w:tmpl w:val="51F813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877"/>
    <w:rsid w:val="00015F2B"/>
    <w:rsid w:val="00086A7C"/>
    <w:rsid w:val="000B1D1C"/>
    <w:rsid w:val="000B2866"/>
    <w:rsid w:val="000E4F40"/>
    <w:rsid w:val="000E5C27"/>
    <w:rsid w:val="001018B9"/>
    <w:rsid w:val="00143DCF"/>
    <w:rsid w:val="00160A2B"/>
    <w:rsid w:val="00196154"/>
    <w:rsid w:val="001A69DC"/>
    <w:rsid w:val="001D670F"/>
    <w:rsid w:val="001E2675"/>
    <w:rsid w:val="00216992"/>
    <w:rsid w:val="00242CAC"/>
    <w:rsid w:val="00254924"/>
    <w:rsid w:val="00284FDC"/>
    <w:rsid w:val="002A5E6B"/>
    <w:rsid w:val="002D6E9C"/>
    <w:rsid w:val="0031422D"/>
    <w:rsid w:val="00385011"/>
    <w:rsid w:val="003A7E04"/>
    <w:rsid w:val="004219A9"/>
    <w:rsid w:val="00436762"/>
    <w:rsid w:val="0045488F"/>
    <w:rsid w:val="004767D0"/>
    <w:rsid w:val="00477FA1"/>
    <w:rsid w:val="004C15E1"/>
    <w:rsid w:val="004F7417"/>
    <w:rsid w:val="00501F50"/>
    <w:rsid w:val="005060E0"/>
    <w:rsid w:val="00535EDF"/>
    <w:rsid w:val="0060197C"/>
    <w:rsid w:val="00606BFC"/>
    <w:rsid w:val="00612919"/>
    <w:rsid w:val="0061715A"/>
    <w:rsid w:val="00634749"/>
    <w:rsid w:val="00655603"/>
    <w:rsid w:val="006A4820"/>
    <w:rsid w:val="006C2ECE"/>
    <w:rsid w:val="006E1DA2"/>
    <w:rsid w:val="00736215"/>
    <w:rsid w:val="00767D95"/>
    <w:rsid w:val="007C2DE1"/>
    <w:rsid w:val="007C6503"/>
    <w:rsid w:val="007E368F"/>
    <w:rsid w:val="0084000F"/>
    <w:rsid w:val="008435AA"/>
    <w:rsid w:val="0085180A"/>
    <w:rsid w:val="00877A09"/>
    <w:rsid w:val="0088775D"/>
    <w:rsid w:val="009104CD"/>
    <w:rsid w:val="009B41FD"/>
    <w:rsid w:val="009F1818"/>
    <w:rsid w:val="00A14877"/>
    <w:rsid w:val="00A32CC5"/>
    <w:rsid w:val="00A82E51"/>
    <w:rsid w:val="00AD15B8"/>
    <w:rsid w:val="00B01542"/>
    <w:rsid w:val="00B05E3E"/>
    <w:rsid w:val="00B149BC"/>
    <w:rsid w:val="00B26109"/>
    <w:rsid w:val="00B26A63"/>
    <w:rsid w:val="00BA0B32"/>
    <w:rsid w:val="00C241C3"/>
    <w:rsid w:val="00C45A11"/>
    <w:rsid w:val="00C46072"/>
    <w:rsid w:val="00C94239"/>
    <w:rsid w:val="00D02A51"/>
    <w:rsid w:val="00D25FB9"/>
    <w:rsid w:val="00D41EF2"/>
    <w:rsid w:val="00D716A9"/>
    <w:rsid w:val="00D74DCD"/>
    <w:rsid w:val="00EA5EEF"/>
    <w:rsid w:val="00EB664E"/>
    <w:rsid w:val="00F05256"/>
    <w:rsid w:val="00F1443B"/>
    <w:rsid w:val="00F23E28"/>
    <w:rsid w:val="00F260F5"/>
    <w:rsid w:val="00F31599"/>
    <w:rsid w:val="00F3734A"/>
    <w:rsid w:val="00F415AC"/>
    <w:rsid w:val="00F53746"/>
    <w:rsid w:val="00FA26F7"/>
    <w:rsid w:val="00FB4885"/>
    <w:rsid w:val="00FB6898"/>
    <w:rsid w:val="00FE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1812BD1"/>
  <w15:docId w15:val="{AF78070B-3C79-45E9-BC8F-255BBD16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A5EEF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69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69DC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EA5EEF"/>
    <w:rPr>
      <w:b/>
      <w:bCs/>
      <w:color w:val="000000"/>
      <w:kern w:val="36"/>
      <w:sz w:val="48"/>
      <w:szCs w:val="48"/>
    </w:rPr>
  </w:style>
  <w:style w:type="character" w:customStyle="1" w:styleId="verd71">
    <w:name w:val="verd_71"/>
    <w:basedOn w:val="DefaultParagraphFont"/>
    <w:rsid w:val="00EA5EEF"/>
    <w:rPr>
      <w:rFonts w:ascii="Verdana" w:hAnsi="Verdana" w:hint="default"/>
      <w:sz w:val="14"/>
      <w:szCs w:val="14"/>
    </w:rPr>
  </w:style>
  <w:style w:type="paragraph" w:styleId="NormalWeb">
    <w:name w:val="Normal (Web)"/>
    <w:basedOn w:val="Normal"/>
    <w:uiPriority w:val="99"/>
    <w:unhideWhenUsed/>
    <w:rsid w:val="00EA5EEF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uiPriority w:val="22"/>
    <w:qFormat/>
    <w:rsid w:val="00EA5EEF"/>
    <w:rPr>
      <w:b/>
      <w:bCs/>
    </w:rPr>
  </w:style>
  <w:style w:type="character" w:styleId="Hyperlink">
    <w:name w:val="Hyperlink"/>
    <w:basedOn w:val="DefaultParagraphFont"/>
    <w:rsid w:val="00D74DC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E4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F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3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Course:</vt:lpstr>
    </vt:vector>
  </TitlesOfParts>
  <Company>Brandywine School District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Course:</dc:title>
  <dc:creator>ron.mendenhall</dc:creator>
  <cp:lastModifiedBy>Tony</cp:lastModifiedBy>
  <cp:revision>4</cp:revision>
  <cp:lastPrinted>2017-08-22T15:44:00Z</cp:lastPrinted>
  <dcterms:created xsi:type="dcterms:W3CDTF">2018-09-01T15:32:00Z</dcterms:created>
  <dcterms:modified xsi:type="dcterms:W3CDTF">2018-09-01T15:41:00Z</dcterms:modified>
</cp:coreProperties>
</file>